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5CD1" w14:textId="77777777" w:rsidR="00AA1918" w:rsidRPr="006E7613" w:rsidRDefault="00AA1918" w:rsidP="004D56BA">
      <w:pPr>
        <w:jc w:val="center"/>
        <w:rPr>
          <w:rFonts w:ascii="Times New Roman" w:hAnsi="Times New Roman" w:cs="Times New Roman"/>
          <w:b/>
          <w:color w:val="00B05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13">
        <w:rPr>
          <w:rFonts w:ascii="Times New Roman" w:hAnsi="Times New Roman" w:cs="Times New Roman"/>
          <w:b/>
          <w:color w:val="00B05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Form</w:t>
      </w:r>
    </w:p>
    <w:p w14:paraId="20E1747A" w14:textId="77777777" w:rsidR="00AA1918" w:rsidRPr="006E7613" w:rsidRDefault="00AA1918" w:rsidP="004D56BA">
      <w:pPr>
        <w:jc w:val="center"/>
        <w:rPr>
          <w:rFonts w:ascii="Times New Roman" w:hAnsi="Times New Roman" w:cs="Times New Roman"/>
          <w:b/>
          <w:color w:val="0070C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13">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and</w:t>
      </w:r>
      <w:r w:rsidR="00637ECE" w:rsidRPr="006E7613">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w:t>
      </w:r>
      <w:r w:rsidRPr="006E7613">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resentation)</w:t>
      </w:r>
    </w:p>
    <w:p w14:paraId="043E28CB" w14:textId="77777777" w:rsidR="00AA1918" w:rsidRPr="006E7613" w:rsidRDefault="00AA1918" w:rsidP="00AA1918">
      <w:pPr>
        <w:rPr>
          <w:rFonts w:ascii="Times New Roman" w:hAnsi="Times New Roman" w:cs="Times New Roman"/>
        </w:rPr>
      </w:pPr>
    </w:p>
    <w:p w14:paraId="5FAFA2C3" w14:textId="77777777" w:rsidR="00AA1918" w:rsidRPr="006E7613" w:rsidRDefault="00AA1918" w:rsidP="00AA1918">
      <w:pPr>
        <w:rPr>
          <w:rFonts w:ascii="Times New Roman" w:hAnsi="Times New Roman" w:cs="Times New Roman"/>
          <w:b/>
          <w:sz w:val="22"/>
        </w:rPr>
      </w:pPr>
      <w:r w:rsidRPr="006E7613">
        <w:rPr>
          <w:rFonts w:ascii="Times New Roman" w:hAnsi="Times New Roman" w:cs="Times New Roman"/>
          <w:b/>
          <w:sz w:val="22"/>
        </w:rPr>
        <w:t>NOTE:</w:t>
      </w:r>
    </w:p>
    <w:p w14:paraId="7003FF12" w14:textId="6B2F4EF9" w:rsidR="00AA1918" w:rsidRPr="00E8106D" w:rsidRDefault="00AA1918" w:rsidP="00C77F71">
      <w:pPr>
        <w:rPr>
          <w:rFonts w:ascii="Times New Roman" w:hAnsi="Times New Roman" w:cs="Times New Roman"/>
          <w:b/>
          <w:color w:val="FF0000"/>
        </w:rPr>
      </w:pPr>
      <w:r w:rsidRPr="006E7613">
        <w:rPr>
          <w:rFonts w:ascii="Times New Roman" w:hAnsi="Times New Roman" w:cs="Times New Roman"/>
        </w:rPr>
        <w:t xml:space="preserve">To avoid delays in registration, please read the entire form carefully. You may submit your </w:t>
      </w:r>
      <w:r w:rsidRPr="006E7613">
        <w:rPr>
          <w:rFonts w:ascii="Times New Roman" w:hAnsi="Times New Roman" w:cs="Times New Roman"/>
          <w:b/>
          <w:sz w:val="22"/>
        </w:rPr>
        <w:t>Final paper (Doc. &amp; PDF), completed Registration Form</w:t>
      </w:r>
      <w:r w:rsidR="00B72490" w:rsidRPr="006E7613">
        <w:rPr>
          <w:rFonts w:ascii="Times New Roman" w:hAnsi="Times New Roman" w:cs="Times New Roman"/>
          <w:b/>
          <w:sz w:val="22"/>
        </w:rPr>
        <w:t xml:space="preserve"> (Doc.)</w:t>
      </w:r>
      <w:r w:rsidR="00637ECE" w:rsidRPr="006E7613">
        <w:rPr>
          <w:rFonts w:ascii="Times New Roman" w:hAnsi="Times New Roman" w:cs="Times New Roman"/>
          <w:b/>
          <w:sz w:val="22"/>
        </w:rPr>
        <w:t xml:space="preserve">, </w:t>
      </w:r>
      <w:r w:rsidR="00AB3280" w:rsidRPr="006E7613">
        <w:rPr>
          <w:rFonts w:ascii="Times New Roman" w:hAnsi="Times New Roman" w:cs="Times New Roman"/>
          <w:b/>
          <w:sz w:val="22"/>
        </w:rPr>
        <w:t xml:space="preserve">Signed Copyright </w:t>
      </w:r>
      <w:r w:rsidRPr="006E7613">
        <w:rPr>
          <w:rFonts w:ascii="Times New Roman" w:hAnsi="Times New Roman" w:cs="Times New Roman"/>
          <w:b/>
          <w:sz w:val="22"/>
        </w:rPr>
        <w:t>and</w:t>
      </w:r>
      <w:r w:rsidR="00C77F71" w:rsidRPr="006E7613">
        <w:rPr>
          <w:rFonts w:ascii="Times New Roman" w:hAnsi="Times New Roman" w:cs="Times New Roman"/>
          <w:b/>
          <w:sz w:val="22"/>
        </w:rPr>
        <w:t xml:space="preserve"> the </w:t>
      </w:r>
      <w:r w:rsidRPr="006E7613">
        <w:rPr>
          <w:rFonts w:ascii="Times New Roman" w:hAnsi="Times New Roman" w:cs="Times New Roman"/>
          <w:b/>
          <w:sz w:val="22"/>
        </w:rPr>
        <w:t>Payment proof</w:t>
      </w:r>
      <w:r w:rsidRPr="006E7613">
        <w:rPr>
          <w:rFonts w:ascii="Times New Roman" w:hAnsi="Times New Roman" w:cs="Times New Roman"/>
          <w:b/>
          <w:color w:val="FF0000"/>
        </w:rPr>
        <w:t xml:space="preserve"> </w:t>
      </w:r>
      <w:r w:rsidRPr="006E7613">
        <w:rPr>
          <w:rFonts w:ascii="Times New Roman" w:hAnsi="Times New Roman" w:cs="Times New Roman"/>
        </w:rPr>
        <w:t xml:space="preserve">of the applicable registration fee to </w:t>
      </w:r>
      <w:bookmarkStart w:id="0" w:name="OLE_LINK1"/>
      <w:bookmarkStart w:id="1" w:name="OLE_LINK2"/>
      <w:r w:rsidR="004D56BA" w:rsidRPr="006E7613">
        <w:rPr>
          <w:rFonts w:ascii="Times New Roman" w:hAnsi="Times New Roman" w:cs="Times New Roman"/>
          <w:b/>
          <w:sz w:val="22"/>
          <w:szCs w:val="23"/>
          <w:shd w:val="clear" w:color="auto" w:fill="FFFFFF"/>
        </w:rPr>
        <w:t>reee_conf@vip.1</w:t>
      </w:r>
      <w:bookmarkStart w:id="2" w:name="_GoBack"/>
      <w:bookmarkEnd w:id="2"/>
      <w:r w:rsidR="004D56BA" w:rsidRPr="006E7613">
        <w:rPr>
          <w:rFonts w:ascii="Times New Roman" w:hAnsi="Times New Roman" w:cs="Times New Roman"/>
          <w:b/>
          <w:sz w:val="22"/>
          <w:szCs w:val="23"/>
          <w:shd w:val="clear" w:color="auto" w:fill="FFFFFF"/>
        </w:rPr>
        <w:t>63.com</w:t>
      </w:r>
      <w:bookmarkEnd w:id="0"/>
      <w:bookmarkEnd w:id="1"/>
      <w:r w:rsidR="004D56BA" w:rsidRPr="006E7613">
        <w:rPr>
          <w:rStyle w:val="apple-converted-space"/>
          <w:rFonts w:ascii="Times New Roman" w:hAnsi="Times New Roman" w:cs="Times New Roman"/>
          <w:b/>
          <w:color w:val="8C8C8C"/>
          <w:sz w:val="23"/>
          <w:szCs w:val="23"/>
          <w:shd w:val="clear" w:color="auto" w:fill="FFFFFF"/>
        </w:rPr>
        <w:t> </w:t>
      </w:r>
      <w:r w:rsidRPr="006E7613">
        <w:rPr>
          <w:rFonts w:ascii="Times New Roman" w:hAnsi="Times New Roman" w:cs="Times New Roman"/>
        </w:rPr>
        <w:t xml:space="preserve">before </w:t>
      </w:r>
      <w:r w:rsidR="00545A3D">
        <w:rPr>
          <w:rFonts w:ascii="Times New Roman" w:hAnsi="Times New Roman" w:cs="Times New Roman"/>
          <w:b/>
          <w:color w:val="FF0000"/>
        </w:rPr>
        <w:t>A</w:t>
      </w:r>
      <w:r w:rsidR="00545A3D">
        <w:rPr>
          <w:rFonts w:ascii="Times New Roman" w:hAnsi="Times New Roman" w:cs="Times New Roman" w:hint="eastAsia"/>
          <w:b/>
          <w:color w:val="FF0000"/>
        </w:rPr>
        <w:t>ugust</w:t>
      </w:r>
      <w:r w:rsidR="006E7613" w:rsidRPr="006E7613">
        <w:rPr>
          <w:rFonts w:ascii="Times New Roman" w:hAnsi="Times New Roman" w:cs="Times New Roman"/>
          <w:b/>
          <w:color w:val="FF0000"/>
        </w:rPr>
        <w:t xml:space="preserve"> </w:t>
      </w:r>
      <w:r w:rsidR="00545A3D">
        <w:rPr>
          <w:rFonts w:ascii="Times New Roman" w:hAnsi="Times New Roman" w:cs="Times New Roman"/>
          <w:b/>
          <w:color w:val="FF0000"/>
        </w:rPr>
        <w:t>12</w:t>
      </w:r>
      <w:r w:rsidR="006E7613" w:rsidRPr="006E7613">
        <w:rPr>
          <w:rFonts w:ascii="Times New Roman" w:hAnsi="Times New Roman" w:cs="Times New Roman"/>
          <w:b/>
          <w:color w:val="FF0000"/>
        </w:rPr>
        <w:t>, 2021</w:t>
      </w:r>
      <w:r w:rsidRPr="006E7613">
        <w:rPr>
          <w:rFonts w:ascii="Times New Roman" w:hAnsi="Times New Roman" w:cs="Times New Roman"/>
        </w:rPr>
        <w:t>. Please submi</w:t>
      </w:r>
      <w:r w:rsidR="005C24E1" w:rsidRPr="006E7613">
        <w:rPr>
          <w:rFonts w:ascii="Times New Roman" w:hAnsi="Times New Roman" w:cs="Times New Roman"/>
        </w:rPr>
        <w:t>t one form for each participant and ensure all the information filled below is accurate.</w:t>
      </w:r>
      <w:r w:rsidR="00E8106D">
        <w:rPr>
          <w:rFonts w:ascii="Times New Roman" w:hAnsi="Times New Roman" w:cs="Times New Roman" w:hint="eastAsia"/>
        </w:rPr>
        <w:t xml:space="preserve"> </w:t>
      </w:r>
      <w:r w:rsidR="00E8106D" w:rsidRPr="00E8106D">
        <w:rPr>
          <w:rFonts w:ascii="Times New Roman" w:hAnsi="Times New Roman" w:cs="Times New Roman" w:hint="eastAsia"/>
          <w:b/>
          <w:color w:val="FF0000"/>
        </w:rPr>
        <w:t>The conference secretary will get back to you for confirmation after receiv</w:t>
      </w:r>
      <w:r w:rsidR="00E8106D">
        <w:rPr>
          <w:rFonts w:ascii="Times New Roman" w:hAnsi="Times New Roman" w:cs="Times New Roman" w:hint="eastAsia"/>
          <w:b/>
          <w:color w:val="FF0000"/>
        </w:rPr>
        <w:t>ing your registration documents. I</w:t>
      </w:r>
      <w:r w:rsidR="00E8106D" w:rsidRPr="00E8106D">
        <w:rPr>
          <w:rFonts w:ascii="Times New Roman" w:hAnsi="Times New Roman" w:cs="Times New Roman" w:hint="eastAsia"/>
          <w:b/>
          <w:color w:val="FF0000"/>
        </w:rPr>
        <w:t>f you don</w:t>
      </w:r>
      <w:r w:rsidR="00E8106D" w:rsidRPr="00E8106D">
        <w:rPr>
          <w:rFonts w:ascii="Times New Roman" w:hAnsi="Times New Roman" w:cs="Times New Roman"/>
          <w:b/>
          <w:color w:val="FF0000"/>
        </w:rPr>
        <w:t>’</w:t>
      </w:r>
      <w:r w:rsidR="00E8106D" w:rsidRPr="00E8106D">
        <w:rPr>
          <w:rFonts w:ascii="Times New Roman" w:hAnsi="Times New Roman" w:cs="Times New Roman" w:hint="eastAsia"/>
          <w:b/>
          <w:color w:val="FF0000"/>
        </w:rPr>
        <w:t xml:space="preserve">t </w:t>
      </w:r>
      <w:r w:rsidR="00E8106D">
        <w:rPr>
          <w:rFonts w:ascii="Times New Roman" w:hAnsi="Times New Roman" w:cs="Times New Roman" w:hint="eastAsia"/>
          <w:b/>
          <w:color w:val="FF0000"/>
        </w:rPr>
        <w:t>receive</w:t>
      </w:r>
      <w:r w:rsidR="00E8106D" w:rsidRPr="00E8106D">
        <w:rPr>
          <w:rFonts w:ascii="Times New Roman" w:hAnsi="Times New Roman" w:cs="Times New Roman" w:hint="eastAsia"/>
          <w:b/>
          <w:color w:val="FF0000"/>
        </w:rPr>
        <w:t xml:space="preserve"> the reply, please contact </w:t>
      </w:r>
      <w:r w:rsidR="00E8106D" w:rsidRPr="00E8106D">
        <w:rPr>
          <w:rFonts w:ascii="Times New Roman" w:hAnsi="Times New Roman" w:cs="Times New Roman"/>
          <w:b/>
          <w:color w:val="FF0000"/>
          <w:sz w:val="22"/>
          <w:szCs w:val="23"/>
          <w:shd w:val="clear" w:color="auto" w:fill="FFFFFF"/>
        </w:rPr>
        <w:t>reee_conf@vip.163.com</w:t>
      </w:r>
      <w:r w:rsidR="00E8106D" w:rsidRPr="00E8106D">
        <w:rPr>
          <w:rFonts w:ascii="Times New Roman" w:hAnsi="Times New Roman" w:cs="Times New Roman" w:hint="eastAsia"/>
          <w:b/>
          <w:color w:val="FF0000"/>
          <w:sz w:val="22"/>
          <w:szCs w:val="23"/>
          <w:shd w:val="clear" w:color="auto" w:fill="FFFFFF"/>
        </w:rPr>
        <w:t>.</w:t>
      </w:r>
    </w:p>
    <w:p w14:paraId="645D512B" w14:textId="77777777" w:rsidR="00AA1918" w:rsidRPr="00E8106D" w:rsidRDefault="00AA1918" w:rsidP="00AA1918">
      <w:pPr>
        <w:rPr>
          <w:rFonts w:ascii="Times New Roman" w:hAnsi="Times New Roman" w:cs="Times New Roman"/>
          <w:b/>
        </w:rPr>
      </w:pPr>
    </w:p>
    <w:p w14:paraId="6AFFD3BB" w14:textId="77777777" w:rsidR="00AA1918" w:rsidRPr="006E7613" w:rsidRDefault="00AA1918" w:rsidP="00AA1918">
      <w:pPr>
        <w:rPr>
          <w:rFonts w:ascii="Times New Roman" w:hAnsi="Times New Roman" w:cs="Times New Roman"/>
          <w:b/>
          <w:sz w:val="22"/>
        </w:rPr>
      </w:pPr>
      <w:r w:rsidRPr="006E7613">
        <w:rPr>
          <w:rFonts w:ascii="Times New Roman" w:hAnsi="Times New Roman" w:cs="Times New Roman"/>
          <w:b/>
          <w:sz w:val="32"/>
        </w:rPr>
        <w:t>I. Participant Information</w:t>
      </w:r>
      <w:r w:rsidRPr="006E7613">
        <w:rPr>
          <w:rFonts w:ascii="Times New Roman" w:hAnsi="Times New Roman" w:cs="Times New Roman"/>
          <w:b/>
          <w:sz w:val="22"/>
        </w:rPr>
        <w:t xml:space="preserve"> </w:t>
      </w:r>
    </w:p>
    <w:p w14:paraId="736AA976" w14:textId="77777777" w:rsidR="00AA1918" w:rsidRPr="006E7613" w:rsidRDefault="00AA1918" w:rsidP="005C24E1">
      <w:pPr>
        <w:widowControl/>
        <w:rPr>
          <w:rFonts w:ascii="Times New Roman" w:hAnsi="Times New Roman" w:cs="Times New Roman"/>
          <w:b/>
        </w:rPr>
      </w:pPr>
      <w:r w:rsidRPr="006E7613">
        <w:rPr>
          <w:rFonts w:ascii="Times New Roman" w:hAnsi="Times New Roman" w:cs="Times New Roman"/>
          <w:color w:val="FF0000"/>
        </w:rPr>
        <w:t>*</w:t>
      </w:r>
      <w:r w:rsidRPr="006E7613">
        <w:rPr>
          <w:rFonts w:ascii="Times New Roman" w:hAnsi="Times New Roman" w:cs="Times New Roman"/>
        </w:rPr>
        <w:t xml:space="preserve"> </w:t>
      </w:r>
      <w:r w:rsidRPr="006E7613">
        <w:rPr>
          <w:rFonts w:ascii="Times New Roman" w:eastAsia="宋体" w:hAnsi="Times New Roman" w:cs="Times New Roman"/>
          <w:b/>
          <w:bCs/>
          <w:color w:val="5D5D5D"/>
          <w:kern w:val="0"/>
          <w:szCs w:val="18"/>
        </w:rPr>
        <w:t>Compulsory items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458"/>
        <w:gridCol w:w="1468"/>
        <w:gridCol w:w="91"/>
        <w:gridCol w:w="1752"/>
        <w:gridCol w:w="1773"/>
      </w:tblGrid>
      <w:tr w:rsidR="00CC4CA4" w:rsidRPr="006E7613" w14:paraId="01534F01" w14:textId="77777777" w:rsidTr="00CC4CA4">
        <w:trPr>
          <w:jc w:val="center"/>
        </w:trPr>
        <w:tc>
          <w:tcPr>
            <w:tcW w:w="4695" w:type="dxa"/>
            <w:gridSpan w:val="2"/>
          </w:tcPr>
          <w:p w14:paraId="5DF40FDF" w14:textId="77777777" w:rsidR="00CC4CA4" w:rsidRPr="006E7613" w:rsidRDefault="00CC4CA4" w:rsidP="00E8106D">
            <w:pPr>
              <w:rPr>
                <w:rFonts w:ascii="Times New Roman" w:hAnsi="Times New Roman" w:cs="Times New Roman"/>
              </w:rPr>
            </w:pPr>
            <w:r w:rsidRPr="006E7613">
              <w:rPr>
                <w:rFonts w:ascii="Times New Roman" w:hAnsi="Times New Roman" w:cs="Times New Roman"/>
                <w:color w:val="FF0000"/>
              </w:rPr>
              <w:t>*</w:t>
            </w:r>
            <w:r>
              <w:rPr>
                <w:rFonts w:ascii="Times New Roman" w:hAnsi="Times New Roman" w:cs="Times New Roman" w:hint="eastAsia"/>
              </w:rPr>
              <w:t>Registrant</w:t>
            </w:r>
            <w:r>
              <w:rPr>
                <w:rFonts w:ascii="Times New Roman" w:hAnsi="Times New Roman" w:cs="Times New Roman"/>
              </w:rPr>
              <w:t>’</w:t>
            </w:r>
            <w:r>
              <w:rPr>
                <w:rFonts w:ascii="Times New Roman" w:hAnsi="Times New Roman" w:cs="Times New Roman" w:hint="eastAsia"/>
              </w:rPr>
              <w:t>s Name</w:t>
            </w:r>
            <w:r w:rsidRPr="006E7613">
              <w:rPr>
                <w:rFonts w:ascii="Times New Roman" w:hAnsi="Times New Roman" w:cs="Times New Roman"/>
              </w:rPr>
              <w:t>:</w:t>
            </w:r>
            <w:r>
              <w:rPr>
                <w:rFonts w:ascii="Times New Roman" w:hAnsi="Times New Roman" w:cs="Times New Roman" w:hint="eastAsia"/>
              </w:rPr>
              <w:t xml:space="preserve"> </w:t>
            </w:r>
          </w:p>
        </w:tc>
        <w:tc>
          <w:tcPr>
            <w:tcW w:w="5084" w:type="dxa"/>
            <w:gridSpan w:val="4"/>
          </w:tcPr>
          <w:p w14:paraId="7711CF86" w14:textId="77777777" w:rsidR="00CC4CA4" w:rsidRPr="006E7613" w:rsidRDefault="00CC4CA4" w:rsidP="00CC4CA4">
            <w:pPr>
              <w:rPr>
                <w:rFonts w:ascii="Times New Roman" w:hAnsi="Times New Roman" w:cs="Times New Roman"/>
              </w:rPr>
            </w:pPr>
            <w:r w:rsidRPr="00CC4CA4">
              <w:rPr>
                <w:rFonts w:ascii="Times New Roman" w:hAnsi="Times New Roman" w:cs="Times New Roman"/>
              </w:rPr>
              <w:t>Presenter</w:t>
            </w:r>
            <w:r>
              <w:rPr>
                <w:rFonts w:ascii="Times New Roman" w:hAnsi="Times New Roman" w:cs="Times New Roman"/>
              </w:rPr>
              <w:t>’</w:t>
            </w:r>
            <w:r>
              <w:rPr>
                <w:rFonts w:ascii="Times New Roman" w:hAnsi="Times New Roman" w:cs="Times New Roman" w:hint="eastAsia"/>
              </w:rPr>
              <w:t>s Name (if different):</w:t>
            </w:r>
          </w:p>
        </w:tc>
      </w:tr>
      <w:tr w:rsidR="00CC4CA4" w:rsidRPr="006E7613" w14:paraId="540EE2AC" w14:textId="77777777" w:rsidTr="00CC4CA4">
        <w:trPr>
          <w:trHeight w:val="315"/>
          <w:jc w:val="center"/>
        </w:trPr>
        <w:tc>
          <w:tcPr>
            <w:tcW w:w="9779" w:type="dxa"/>
            <w:gridSpan w:val="6"/>
            <w:shd w:val="clear" w:color="auto" w:fill="C5E0B3" w:themeFill="accent6" w:themeFillTint="66"/>
          </w:tcPr>
          <w:p w14:paraId="740A8EA2" w14:textId="77777777" w:rsidR="00CC4CA4" w:rsidRDefault="00CC4CA4" w:rsidP="00E8106D">
            <w:pPr>
              <w:jc w:val="center"/>
              <w:rPr>
                <w:rFonts w:ascii="Times New Roman" w:hAnsi="Times New Roman" w:cs="Times New Roman"/>
              </w:rPr>
            </w:pPr>
            <w:r w:rsidRPr="00CC4CA4">
              <w:rPr>
                <w:rFonts w:ascii="Times New Roman" w:hAnsi="Times New Roman" w:cs="Times New Roman"/>
              </w:rPr>
              <w:t>Presenter</w:t>
            </w:r>
            <w:r>
              <w:rPr>
                <w:rFonts w:ascii="Times New Roman" w:hAnsi="Times New Roman" w:cs="Times New Roman"/>
              </w:rPr>
              <w:t>’</w:t>
            </w:r>
            <w:r>
              <w:rPr>
                <w:rFonts w:ascii="Times New Roman" w:hAnsi="Times New Roman" w:cs="Times New Roman" w:hint="eastAsia"/>
              </w:rPr>
              <w:t>s Information</w:t>
            </w:r>
          </w:p>
        </w:tc>
      </w:tr>
      <w:tr w:rsidR="00E8106D" w:rsidRPr="006E7613" w14:paraId="212EC108" w14:textId="77777777" w:rsidTr="00E8106D">
        <w:trPr>
          <w:trHeight w:val="428"/>
          <w:jc w:val="center"/>
        </w:trPr>
        <w:tc>
          <w:tcPr>
            <w:tcW w:w="6163" w:type="dxa"/>
            <w:gridSpan w:val="3"/>
          </w:tcPr>
          <w:p w14:paraId="5A1AD599" w14:textId="77777777" w:rsidR="00E8106D" w:rsidRPr="006E7613" w:rsidRDefault="00E8106D" w:rsidP="00637ECE">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 xml:space="preserve">Position:             (Prof., Assistant Prof., Dr, Mr. Ms. etc.)  </w:t>
            </w:r>
          </w:p>
        </w:tc>
        <w:tc>
          <w:tcPr>
            <w:tcW w:w="1843" w:type="dxa"/>
            <w:gridSpan w:val="2"/>
          </w:tcPr>
          <w:p w14:paraId="528124C0" w14:textId="77777777" w:rsidR="00E8106D" w:rsidRPr="006E7613" w:rsidRDefault="00E8106D" w:rsidP="00824DE7">
            <w:pPr>
              <w:widowControl/>
              <w:rPr>
                <w:rFonts w:ascii="Times New Roman" w:hAnsi="Times New Roman" w:cs="Times New Roman"/>
              </w:rPr>
            </w:pPr>
            <w:r w:rsidRPr="006E7613">
              <w:rPr>
                <w:rFonts w:ascii="Times New Roman" w:hAnsi="Times New Roman" w:cs="Times New Roman"/>
              </w:rPr>
              <w:t>Male □  Female □</w:t>
            </w:r>
          </w:p>
        </w:tc>
        <w:tc>
          <w:tcPr>
            <w:tcW w:w="1773" w:type="dxa"/>
            <w:vMerge w:val="restart"/>
          </w:tcPr>
          <w:p w14:paraId="3F6BAF3E" w14:textId="77777777" w:rsidR="00E8106D" w:rsidRPr="006E7613" w:rsidRDefault="00E8106D" w:rsidP="00E8106D">
            <w:pPr>
              <w:jc w:val="center"/>
              <w:rPr>
                <w:rFonts w:ascii="Times New Roman" w:hAnsi="Times New Roman" w:cs="Times New Roman"/>
              </w:rPr>
            </w:pPr>
            <w:r>
              <w:rPr>
                <w:rFonts w:ascii="Times New Roman" w:hAnsi="Times New Roman" w:cs="Times New Roman" w:hint="eastAsia"/>
              </w:rPr>
              <w:t>Presenter</w:t>
            </w:r>
            <w:r>
              <w:rPr>
                <w:rFonts w:ascii="Times New Roman" w:hAnsi="Times New Roman" w:cs="Times New Roman"/>
              </w:rPr>
              <w:t>’</w:t>
            </w:r>
            <w:r>
              <w:rPr>
                <w:rFonts w:ascii="Times New Roman" w:hAnsi="Times New Roman" w:cs="Times New Roman" w:hint="eastAsia"/>
              </w:rPr>
              <w:t xml:space="preserve">s </w:t>
            </w:r>
            <w:r w:rsidRPr="006E7613">
              <w:rPr>
                <w:rFonts w:ascii="Times New Roman" w:hAnsi="Times New Roman" w:cs="Times New Roman"/>
              </w:rPr>
              <w:t>One-inch-Photo here</w:t>
            </w:r>
            <w:r w:rsidRPr="006E7613">
              <w:rPr>
                <w:rFonts w:ascii="Times New Roman" w:hAnsi="Times New Roman" w:cs="Times New Roman"/>
              </w:rPr>
              <w:br/>
            </w:r>
          </w:p>
        </w:tc>
      </w:tr>
      <w:tr w:rsidR="00E8106D" w:rsidRPr="006E7613" w14:paraId="2272E293" w14:textId="77777777" w:rsidTr="00E8106D">
        <w:trPr>
          <w:trHeight w:val="1568"/>
          <w:jc w:val="center"/>
        </w:trPr>
        <w:tc>
          <w:tcPr>
            <w:tcW w:w="8006" w:type="dxa"/>
            <w:gridSpan w:val="5"/>
          </w:tcPr>
          <w:p w14:paraId="19B00BC7" w14:textId="77777777" w:rsidR="00E8106D" w:rsidRPr="006E7613" w:rsidRDefault="00CC4CA4" w:rsidP="00E8106D">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Research interest:</w:t>
            </w:r>
          </w:p>
        </w:tc>
        <w:tc>
          <w:tcPr>
            <w:tcW w:w="1773" w:type="dxa"/>
            <w:vMerge/>
            <w:vAlign w:val="center"/>
          </w:tcPr>
          <w:p w14:paraId="11C089CB" w14:textId="77777777" w:rsidR="00E8106D" w:rsidRPr="006E7613" w:rsidRDefault="00E8106D" w:rsidP="00B72490">
            <w:pPr>
              <w:widowControl/>
              <w:jc w:val="center"/>
              <w:rPr>
                <w:rFonts w:ascii="Times New Roman" w:hAnsi="Times New Roman" w:cs="Times New Roman"/>
              </w:rPr>
            </w:pPr>
          </w:p>
        </w:tc>
      </w:tr>
      <w:tr w:rsidR="00AA1918" w:rsidRPr="006E7613" w14:paraId="1E01B909" w14:textId="77777777" w:rsidTr="00CC4CA4">
        <w:trPr>
          <w:jc w:val="center"/>
        </w:trPr>
        <w:tc>
          <w:tcPr>
            <w:tcW w:w="9779" w:type="dxa"/>
            <w:gridSpan w:val="6"/>
            <w:shd w:val="clear" w:color="auto" w:fill="C5E0B3" w:themeFill="accent6" w:themeFillTint="66"/>
          </w:tcPr>
          <w:p w14:paraId="2C6AF33A" w14:textId="77777777" w:rsidR="005C24E1" w:rsidRPr="006E7613" w:rsidRDefault="00CC4CA4" w:rsidP="00CC4CA4">
            <w:pPr>
              <w:jc w:val="center"/>
              <w:rPr>
                <w:rFonts w:ascii="Times New Roman" w:hAnsi="Times New Roman" w:cs="Times New Roman"/>
              </w:rPr>
            </w:pPr>
            <w:r w:rsidRPr="00CC4CA4">
              <w:rPr>
                <w:rFonts w:ascii="Times New Roman" w:hAnsi="Times New Roman" w:cs="Times New Roman" w:hint="eastAsia"/>
              </w:rPr>
              <w:t>Contact Information (</w:t>
            </w:r>
            <w:r>
              <w:rPr>
                <w:rFonts w:ascii="Times New Roman" w:hAnsi="Times New Roman" w:cs="Times New Roman" w:hint="eastAsia"/>
              </w:rPr>
              <w:t>For further contact about publication, participation and other matters concerned)</w:t>
            </w:r>
          </w:p>
        </w:tc>
      </w:tr>
      <w:tr w:rsidR="00AA1918" w:rsidRPr="006E7613" w14:paraId="63C10E1D" w14:textId="77777777" w:rsidTr="00AA1918">
        <w:trPr>
          <w:jc w:val="center"/>
        </w:trPr>
        <w:tc>
          <w:tcPr>
            <w:tcW w:w="9779" w:type="dxa"/>
            <w:gridSpan w:val="6"/>
          </w:tcPr>
          <w:p w14:paraId="43245441" w14:textId="77777777" w:rsidR="005C24E1" w:rsidRPr="006E7613" w:rsidRDefault="00C77F71" w:rsidP="004B56FC">
            <w:pPr>
              <w:rPr>
                <w:rFonts w:ascii="Times New Roman" w:hAnsi="Times New Roman" w:cs="Times New Roman"/>
              </w:rPr>
            </w:pPr>
            <w:r w:rsidRPr="006E7613">
              <w:rPr>
                <w:rFonts w:ascii="Times New Roman" w:hAnsi="Times New Roman" w:cs="Times New Roman"/>
                <w:color w:val="FF0000"/>
              </w:rPr>
              <w:t>*</w:t>
            </w:r>
            <w:r w:rsidR="00AA1918" w:rsidRPr="006E7613">
              <w:rPr>
                <w:rFonts w:ascii="Times New Roman" w:hAnsi="Times New Roman" w:cs="Times New Roman"/>
              </w:rPr>
              <w:t>Mailing Address</w:t>
            </w:r>
            <w:r w:rsidR="00B72490" w:rsidRPr="006E7613">
              <w:rPr>
                <w:rFonts w:ascii="Times New Roman" w:hAnsi="Times New Roman" w:cs="Times New Roman"/>
              </w:rPr>
              <w:t xml:space="preserve"> (College or home address)</w:t>
            </w:r>
            <w:r w:rsidR="00AA1918" w:rsidRPr="006E7613">
              <w:rPr>
                <w:rFonts w:ascii="Times New Roman" w:hAnsi="Times New Roman" w:cs="Times New Roman"/>
              </w:rPr>
              <w:t>:</w:t>
            </w:r>
          </w:p>
        </w:tc>
      </w:tr>
      <w:tr w:rsidR="00CC4CA4" w:rsidRPr="006E7613" w14:paraId="2FB1B31B" w14:textId="77777777" w:rsidTr="00D853EE">
        <w:trPr>
          <w:jc w:val="center"/>
        </w:trPr>
        <w:tc>
          <w:tcPr>
            <w:tcW w:w="3237" w:type="dxa"/>
          </w:tcPr>
          <w:p w14:paraId="004759D6" w14:textId="77777777" w:rsidR="00CC4CA4" w:rsidRPr="006E7613" w:rsidRDefault="00CC4CA4"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Tel.:</w:t>
            </w:r>
          </w:p>
        </w:tc>
        <w:tc>
          <w:tcPr>
            <w:tcW w:w="3017" w:type="dxa"/>
            <w:gridSpan w:val="3"/>
          </w:tcPr>
          <w:p w14:paraId="4C4E1E6A" w14:textId="77777777" w:rsidR="00CC4CA4" w:rsidRPr="006E7613" w:rsidRDefault="00CC4CA4" w:rsidP="00CC4CA4">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E-mail:</w:t>
            </w:r>
          </w:p>
        </w:tc>
        <w:tc>
          <w:tcPr>
            <w:tcW w:w="3525" w:type="dxa"/>
            <w:gridSpan w:val="2"/>
          </w:tcPr>
          <w:p w14:paraId="6BF1A0C6" w14:textId="77777777" w:rsidR="00CC4CA4" w:rsidRPr="006E7613" w:rsidRDefault="00CC4CA4" w:rsidP="00CC4CA4">
            <w:pPr>
              <w:rPr>
                <w:rFonts w:ascii="Times New Roman" w:hAnsi="Times New Roman" w:cs="Times New Roman"/>
              </w:rPr>
            </w:pPr>
            <w:r w:rsidRPr="00D853EE">
              <w:rPr>
                <w:rFonts w:ascii="Times New Roman" w:hAnsi="Times New Roman" w:cs="Times New Roman"/>
              </w:rPr>
              <w:t>*</w:t>
            </w:r>
            <w:r w:rsidR="00D853EE" w:rsidRPr="00D853EE">
              <w:rPr>
                <w:rFonts w:ascii="Times New Roman" w:hAnsi="Times New Roman" w:cs="Times New Roman" w:hint="eastAsia"/>
              </w:rPr>
              <w:t xml:space="preserve">Back-up </w:t>
            </w:r>
            <w:r w:rsidRPr="006E7613">
              <w:rPr>
                <w:rFonts w:ascii="Times New Roman" w:hAnsi="Times New Roman" w:cs="Times New Roman"/>
              </w:rPr>
              <w:t>E-mail:</w:t>
            </w:r>
          </w:p>
        </w:tc>
      </w:tr>
      <w:tr w:rsidR="00CC4CA4" w:rsidRPr="006E7613" w14:paraId="23A5A5F6" w14:textId="77777777" w:rsidTr="00D853EE">
        <w:trPr>
          <w:jc w:val="center"/>
        </w:trPr>
        <w:tc>
          <w:tcPr>
            <w:tcW w:w="9779" w:type="dxa"/>
            <w:gridSpan w:val="6"/>
            <w:shd w:val="clear" w:color="auto" w:fill="C5E0B3" w:themeFill="accent6" w:themeFillTint="66"/>
          </w:tcPr>
          <w:p w14:paraId="4F30F14B" w14:textId="77777777" w:rsidR="00CC4CA4" w:rsidRPr="006E7613" w:rsidRDefault="00D853EE" w:rsidP="00D853EE">
            <w:pPr>
              <w:jc w:val="center"/>
              <w:rPr>
                <w:rFonts w:ascii="Times New Roman" w:hAnsi="Times New Roman" w:cs="Times New Roman"/>
              </w:rPr>
            </w:pPr>
            <w:r>
              <w:rPr>
                <w:rFonts w:ascii="Times New Roman" w:hAnsi="Times New Roman" w:cs="Times New Roman" w:hint="eastAsia"/>
              </w:rPr>
              <w:t>Paper Information</w:t>
            </w:r>
          </w:p>
        </w:tc>
      </w:tr>
      <w:tr w:rsidR="0048388C" w:rsidRPr="006E7613" w14:paraId="0930751A" w14:textId="77777777" w:rsidTr="00D853EE">
        <w:trPr>
          <w:jc w:val="center"/>
        </w:trPr>
        <w:tc>
          <w:tcPr>
            <w:tcW w:w="3237" w:type="dxa"/>
          </w:tcPr>
          <w:p w14:paraId="24DC8E6F" w14:textId="77777777" w:rsidR="0048388C" w:rsidRPr="006E7613" w:rsidRDefault="0048388C"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Paper ID</w:t>
            </w:r>
          </w:p>
        </w:tc>
        <w:tc>
          <w:tcPr>
            <w:tcW w:w="6542" w:type="dxa"/>
            <w:gridSpan w:val="5"/>
          </w:tcPr>
          <w:p w14:paraId="3C50F76A" w14:textId="77777777" w:rsidR="0048388C" w:rsidRPr="006E7613" w:rsidRDefault="0048388C" w:rsidP="004B56FC">
            <w:pPr>
              <w:rPr>
                <w:rFonts w:ascii="Times New Roman" w:hAnsi="Times New Roman" w:cs="Times New Roman"/>
              </w:rPr>
            </w:pPr>
          </w:p>
        </w:tc>
      </w:tr>
      <w:tr w:rsidR="0048388C" w:rsidRPr="006E7613" w14:paraId="08C6B242" w14:textId="77777777" w:rsidTr="00D853EE">
        <w:trPr>
          <w:jc w:val="center"/>
        </w:trPr>
        <w:tc>
          <w:tcPr>
            <w:tcW w:w="3237" w:type="dxa"/>
          </w:tcPr>
          <w:p w14:paraId="230926E3" w14:textId="77777777" w:rsidR="0048388C" w:rsidRPr="006E7613" w:rsidRDefault="0048388C"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Paper Title</w:t>
            </w:r>
          </w:p>
        </w:tc>
        <w:tc>
          <w:tcPr>
            <w:tcW w:w="6542" w:type="dxa"/>
            <w:gridSpan w:val="5"/>
          </w:tcPr>
          <w:p w14:paraId="31258E09" w14:textId="77777777" w:rsidR="0048388C" w:rsidRPr="006E7613" w:rsidRDefault="0048388C" w:rsidP="004B56FC">
            <w:pPr>
              <w:rPr>
                <w:rFonts w:ascii="Times New Roman" w:hAnsi="Times New Roman" w:cs="Times New Roman"/>
              </w:rPr>
            </w:pPr>
          </w:p>
        </w:tc>
      </w:tr>
      <w:tr w:rsidR="0048388C" w:rsidRPr="006E7613" w14:paraId="31682B04" w14:textId="77777777" w:rsidTr="00D853EE">
        <w:trPr>
          <w:jc w:val="center"/>
        </w:trPr>
        <w:tc>
          <w:tcPr>
            <w:tcW w:w="3237" w:type="dxa"/>
          </w:tcPr>
          <w:p w14:paraId="49B1504A" w14:textId="77777777" w:rsidR="0048388C" w:rsidRPr="006E7613" w:rsidRDefault="0048388C"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Paper Author (s)</w:t>
            </w:r>
          </w:p>
          <w:p w14:paraId="3261F735" w14:textId="77777777" w:rsidR="0048388C" w:rsidRPr="006E7613" w:rsidRDefault="0048388C" w:rsidP="004B56FC">
            <w:pPr>
              <w:rPr>
                <w:rFonts w:ascii="Times New Roman" w:hAnsi="Times New Roman" w:cs="Times New Roman"/>
              </w:rPr>
            </w:pPr>
            <w:r w:rsidRPr="006E7613">
              <w:rPr>
                <w:rFonts w:ascii="Times New Roman" w:hAnsi="Times New Roman" w:cs="Times New Roman"/>
              </w:rPr>
              <w:t>(</w:t>
            </w:r>
            <w:r w:rsidRPr="00D853EE">
              <w:rPr>
                <w:rFonts w:ascii="Times New Roman" w:hAnsi="Times New Roman" w:cs="Times New Roman"/>
                <w:color w:val="FF0000"/>
              </w:rPr>
              <w:t>List as the order in the final paper</w:t>
            </w:r>
            <w:r w:rsidRPr="006E7613">
              <w:rPr>
                <w:rFonts w:ascii="Times New Roman" w:hAnsi="Times New Roman" w:cs="Times New Roman"/>
              </w:rPr>
              <w:t>)</w:t>
            </w:r>
          </w:p>
        </w:tc>
        <w:tc>
          <w:tcPr>
            <w:tcW w:w="6542" w:type="dxa"/>
            <w:gridSpan w:val="5"/>
          </w:tcPr>
          <w:p w14:paraId="73557B4D" w14:textId="77777777" w:rsidR="0048388C" w:rsidRPr="006E7613" w:rsidRDefault="0048388C" w:rsidP="004B56FC">
            <w:pPr>
              <w:rPr>
                <w:rFonts w:ascii="Times New Roman" w:hAnsi="Times New Roman" w:cs="Times New Roman"/>
              </w:rPr>
            </w:pPr>
          </w:p>
        </w:tc>
      </w:tr>
      <w:tr w:rsidR="00E149E4" w:rsidRPr="006E7613" w14:paraId="632E1EF0" w14:textId="77777777" w:rsidTr="00D853EE">
        <w:trPr>
          <w:jc w:val="center"/>
        </w:trPr>
        <w:tc>
          <w:tcPr>
            <w:tcW w:w="3237" w:type="dxa"/>
          </w:tcPr>
          <w:p w14:paraId="0446FD9E" w14:textId="77777777" w:rsidR="00E149E4" w:rsidRPr="006E7613" w:rsidRDefault="00E149E4" w:rsidP="00E149E4">
            <w:pPr>
              <w:rPr>
                <w:rFonts w:ascii="Times New Roman" w:hAnsi="Times New Roman" w:cs="Times New Roman"/>
              </w:rPr>
            </w:pPr>
            <w:r w:rsidRPr="006E7613">
              <w:rPr>
                <w:rFonts w:ascii="Times New Roman" w:hAnsi="Times New Roman" w:cs="Times New Roman"/>
                <w:color w:val="FF0000"/>
              </w:rPr>
              <w:t>*</w:t>
            </w:r>
            <w:r w:rsidRPr="00CC4CA4">
              <w:rPr>
                <w:rFonts w:ascii="Times New Roman" w:hAnsi="Times New Roman" w:cs="Times New Roman"/>
              </w:rPr>
              <w:t>Presenter’s organization</w:t>
            </w:r>
            <w:r w:rsidR="00E62F2C" w:rsidRPr="00CC4CA4">
              <w:rPr>
                <w:rFonts w:ascii="Times New Roman" w:hAnsi="Times New Roman" w:cs="Times New Roman"/>
              </w:rPr>
              <w:t>, country</w:t>
            </w:r>
          </w:p>
        </w:tc>
        <w:tc>
          <w:tcPr>
            <w:tcW w:w="6542" w:type="dxa"/>
            <w:gridSpan w:val="5"/>
          </w:tcPr>
          <w:p w14:paraId="327C3C9D" w14:textId="77777777" w:rsidR="00E149E4" w:rsidRPr="006E7613" w:rsidRDefault="00E149E4" w:rsidP="004B56FC">
            <w:pPr>
              <w:rPr>
                <w:rFonts w:ascii="Times New Roman" w:hAnsi="Times New Roman" w:cs="Times New Roman"/>
              </w:rPr>
            </w:pPr>
          </w:p>
        </w:tc>
      </w:tr>
      <w:tr w:rsidR="0048388C" w:rsidRPr="006E7613" w14:paraId="04B9DA4F" w14:textId="77777777" w:rsidTr="00D853EE">
        <w:trPr>
          <w:jc w:val="center"/>
        </w:trPr>
        <w:tc>
          <w:tcPr>
            <w:tcW w:w="3237" w:type="dxa"/>
          </w:tcPr>
          <w:p w14:paraId="7B65B719" w14:textId="77777777" w:rsidR="0048388C" w:rsidRPr="006E7613" w:rsidRDefault="0048388C" w:rsidP="004B56FC">
            <w:pPr>
              <w:rPr>
                <w:rFonts w:ascii="Times New Roman" w:hAnsi="Times New Roman" w:cs="Times New Roman"/>
                <w:color w:val="FF0000"/>
              </w:rPr>
            </w:pPr>
            <w:r w:rsidRPr="006E7613">
              <w:rPr>
                <w:rFonts w:ascii="Times New Roman" w:hAnsi="Times New Roman" w:cs="Times New Roman"/>
                <w:color w:val="FF0000"/>
              </w:rPr>
              <w:t>*</w:t>
            </w:r>
            <w:r w:rsidRPr="006E7613">
              <w:rPr>
                <w:rFonts w:ascii="Times New Roman" w:hAnsi="Times New Roman" w:cs="Times New Roman"/>
              </w:rPr>
              <w:t>Paper Abstract</w:t>
            </w:r>
          </w:p>
        </w:tc>
        <w:tc>
          <w:tcPr>
            <w:tcW w:w="6542" w:type="dxa"/>
            <w:gridSpan w:val="5"/>
          </w:tcPr>
          <w:p w14:paraId="082E3917" w14:textId="77777777" w:rsidR="0048388C" w:rsidRPr="006E7613" w:rsidRDefault="0048388C" w:rsidP="004B56FC">
            <w:pPr>
              <w:rPr>
                <w:rFonts w:ascii="Times New Roman" w:hAnsi="Times New Roman" w:cs="Times New Roman"/>
              </w:rPr>
            </w:pPr>
          </w:p>
          <w:p w14:paraId="7050D655" w14:textId="77777777" w:rsidR="0048388C" w:rsidRPr="006E7613" w:rsidRDefault="0048388C" w:rsidP="004B56FC">
            <w:pPr>
              <w:rPr>
                <w:rFonts w:ascii="Times New Roman" w:hAnsi="Times New Roman" w:cs="Times New Roman"/>
              </w:rPr>
            </w:pPr>
          </w:p>
          <w:p w14:paraId="683B76CF" w14:textId="77777777" w:rsidR="0048388C" w:rsidRPr="006E7613" w:rsidRDefault="0048388C" w:rsidP="004B56FC">
            <w:pPr>
              <w:rPr>
                <w:rFonts w:ascii="Times New Roman" w:hAnsi="Times New Roman" w:cs="Times New Roman"/>
              </w:rPr>
            </w:pPr>
          </w:p>
          <w:p w14:paraId="4C49CDD2" w14:textId="77777777" w:rsidR="0048388C" w:rsidRPr="006E7613" w:rsidRDefault="0048388C" w:rsidP="004B56FC">
            <w:pPr>
              <w:rPr>
                <w:rFonts w:ascii="Times New Roman" w:hAnsi="Times New Roman" w:cs="Times New Roman"/>
              </w:rPr>
            </w:pPr>
          </w:p>
          <w:p w14:paraId="4669DD56" w14:textId="77777777" w:rsidR="0048388C" w:rsidRPr="006E7613" w:rsidRDefault="0048388C" w:rsidP="004B56FC">
            <w:pPr>
              <w:rPr>
                <w:rFonts w:ascii="Times New Roman" w:hAnsi="Times New Roman" w:cs="Times New Roman"/>
              </w:rPr>
            </w:pPr>
          </w:p>
          <w:p w14:paraId="665D033B" w14:textId="77777777" w:rsidR="0048388C" w:rsidRDefault="0048388C" w:rsidP="004B56FC">
            <w:pPr>
              <w:rPr>
                <w:rFonts w:ascii="Times New Roman" w:hAnsi="Times New Roman" w:cs="Times New Roman"/>
              </w:rPr>
            </w:pPr>
          </w:p>
          <w:p w14:paraId="1951EA38" w14:textId="77777777" w:rsidR="00D853EE" w:rsidRPr="006E7613" w:rsidRDefault="00D853EE" w:rsidP="004B56FC">
            <w:pPr>
              <w:rPr>
                <w:rFonts w:ascii="Times New Roman" w:hAnsi="Times New Roman" w:cs="Times New Roman"/>
              </w:rPr>
            </w:pPr>
          </w:p>
          <w:p w14:paraId="76931C84" w14:textId="77777777" w:rsidR="0048388C" w:rsidRPr="006E7613" w:rsidRDefault="0048388C" w:rsidP="004B56FC">
            <w:pPr>
              <w:rPr>
                <w:rFonts w:ascii="Times New Roman" w:hAnsi="Times New Roman" w:cs="Times New Roman"/>
              </w:rPr>
            </w:pPr>
          </w:p>
        </w:tc>
      </w:tr>
      <w:tr w:rsidR="00AA1918" w:rsidRPr="006E7613" w14:paraId="3C3AFE35" w14:textId="77777777" w:rsidTr="00D853EE">
        <w:trPr>
          <w:jc w:val="center"/>
        </w:trPr>
        <w:tc>
          <w:tcPr>
            <w:tcW w:w="3237" w:type="dxa"/>
          </w:tcPr>
          <w:p w14:paraId="68F8C0F8" w14:textId="77777777" w:rsidR="00AA1918" w:rsidRPr="006E7613" w:rsidRDefault="00C77F71" w:rsidP="004B56FC">
            <w:pPr>
              <w:rPr>
                <w:rFonts w:ascii="Times New Roman" w:hAnsi="Times New Roman" w:cs="Times New Roman"/>
              </w:rPr>
            </w:pPr>
            <w:r w:rsidRPr="006E7613">
              <w:rPr>
                <w:rFonts w:ascii="Times New Roman" w:hAnsi="Times New Roman" w:cs="Times New Roman"/>
                <w:color w:val="FF0000"/>
              </w:rPr>
              <w:lastRenderedPageBreak/>
              <w:t>*</w:t>
            </w:r>
            <w:r w:rsidR="00AA1918" w:rsidRPr="006E7613">
              <w:rPr>
                <w:rFonts w:ascii="Times New Roman" w:hAnsi="Times New Roman" w:cs="Times New Roman"/>
              </w:rPr>
              <w:t>Paper Pages:</w:t>
            </w:r>
          </w:p>
        </w:tc>
        <w:tc>
          <w:tcPr>
            <w:tcW w:w="6542" w:type="dxa"/>
            <w:gridSpan w:val="5"/>
          </w:tcPr>
          <w:p w14:paraId="2A0FD3BF" w14:textId="77777777" w:rsidR="00AA1918" w:rsidRPr="006E7613" w:rsidRDefault="00AA1918" w:rsidP="004B56FC">
            <w:pPr>
              <w:rPr>
                <w:rFonts w:ascii="Times New Roman" w:hAnsi="Times New Roman" w:cs="Times New Roman"/>
              </w:rPr>
            </w:pPr>
            <w:r w:rsidRPr="006E7613">
              <w:rPr>
                <w:rFonts w:ascii="Times New Roman" w:hAnsi="Times New Roman" w:cs="Times New Roman"/>
              </w:rPr>
              <w:t>Additional Page:</w:t>
            </w:r>
          </w:p>
        </w:tc>
      </w:tr>
      <w:tr w:rsidR="00AA1918" w:rsidRPr="006E7613" w14:paraId="6371E20D" w14:textId="77777777" w:rsidTr="005C24E1">
        <w:trPr>
          <w:jc w:val="center"/>
        </w:trPr>
        <w:tc>
          <w:tcPr>
            <w:tcW w:w="9779" w:type="dxa"/>
            <w:gridSpan w:val="6"/>
            <w:tcBorders>
              <w:bottom w:val="single" w:sz="4" w:space="0" w:color="auto"/>
            </w:tcBorders>
          </w:tcPr>
          <w:p w14:paraId="3E371D75" w14:textId="77777777" w:rsidR="00307C1F" w:rsidRPr="006E7613" w:rsidRDefault="00D853EE" w:rsidP="004B56FC">
            <w:pPr>
              <w:rPr>
                <w:rFonts w:ascii="Times New Roman" w:hAnsi="Times New Roman" w:cs="Times New Roman"/>
              </w:rPr>
            </w:pPr>
            <w:r>
              <w:rPr>
                <w:rFonts w:ascii="Times New Roman" w:hAnsi="Times New Roman" w:cs="Times New Roman" w:hint="eastAsia"/>
              </w:rPr>
              <w:t>R</w:t>
            </w:r>
            <w:r w:rsidR="00AA1918" w:rsidRPr="006E7613">
              <w:rPr>
                <w:rFonts w:ascii="Times New Roman" w:hAnsi="Times New Roman" w:cs="Times New Roman"/>
              </w:rPr>
              <w:t>equirements (if any):</w:t>
            </w:r>
          </w:p>
        </w:tc>
      </w:tr>
    </w:tbl>
    <w:p w14:paraId="22F9F0AE" w14:textId="77777777" w:rsidR="005C24E1" w:rsidRPr="006E7613" w:rsidRDefault="005C24E1" w:rsidP="005C24E1">
      <w:pPr>
        <w:rPr>
          <w:rFonts w:ascii="Times New Roman" w:hAnsi="Times New Roman" w:cs="Times New Roman"/>
          <w:b/>
          <w:sz w:val="11"/>
        </w:rPr>
      </w:pPr>
    </w:p>
    <w:p w14:paraId="69930286" w14:textId="77777777" w:rsidR="00B72490" w:rsidRDefault="00B72490" w:rsidP="005C24E1">
      <w:pPr>
        <w:rPr>
          <w:rFonts w:ascii="Times New Roman" w:hAnsi="Times New Roman" w:cs="Times New Roman"/>
          <w:b/>
          <w:sz w:val="32"/>
        </w:rPr>
      </w:pPr>
      <w:r w:rsidRPr="006E7613">
        <w:rPr>
          <w:rFonts w:ascii="Times New Roman" w:hAnsi="Times New Roman" w:cs="Times New Roman"/>
          <w:b/>
          <w:sz w:val="32"/>
        </w:rPr>
        <w:t xml:space="preserve">II. Registration Fee </w:t>
      </w:r>
      <w:r w:rsidR="004B56FC" w:rsidRPr="006E7613">
        <w:rPr>
          <w:rFonts w:ascii="Times New Roman" w:hAnsi="Times New Roman" w:cs="Times New Roman"/>
          <w:b/>
          <w:sz w:val="32"/>
        </w:rPr>
        <w:t>Catalog</w:t>
      </w:r>
    </w:p>
    <w:p w14:paraId="47D4BB2D" w14:textId="77777777" w:rsidR="000D5783" w:rsidRPr="000D5783" w:rsidRDefault="000D5783" w:rsidP="000D5783">
      <w:pPr>
        <w:rPr>
          <w:rFonts w:ascii="Times New Roman" w:hAnsi="Times New Roman" w:cs="Times New Roman"/>
          <w:color w:val="538135" w:themeColor="accent6" w:themeShade="BF"/>
        </w:rPr>
      </w:pPr>
      <w:r w:rsidRPr="000D5783">
        <w:rPr>
          <w:rFonts w:ascii="Times New Roman" w:hAnsi="Times New Roman" w:cs="Times New Roman" w:hint="eastAsia"/>
          <w:b/>
          <w:color w:val="538135" w:themeColor="accent6" w:themeShade="BF"/>
          <w:sz w:val="24"/>
          <w:szCs w:val="24"/>
        </w:rPr>
        <w:t>**</w:t>
      </w:r>
      <w:r w:rsidRPr="000D5783">
        <w:rPr>
          <w:rFonts w:ascii="Times New Roman" w:hAnsi="Times New Roman" w:cs="Times New Roman"/>
          <w:color w:val="538135" w:themeColor="accent6" w:themeShade="BF"/>
        </w:rPr>
        <w:t>* Considering the severe impact of COVID-19 and the restrictions imposed by many countries around the world, many participants will not be able to participate to the conference. In this case, REEE offer you the choice of the online presentation and you can register wit</w:t>
      </w:r>
      <w:r>
        <w:rPr>
          <w:rFonts w:ascii="Times New Roman" w:hAnsi="Times New Roman" w:cs="Times New Roman"/>
          <w:color w:val="538135" w:themeColor="accent6" w:themeShade="BF"/>
        </w:rPr>
        <w:t>h the online presentation price</w:t>
      </w:r>
      <w:r w:rsidRPr="000D5783">
        <w:rPr>
          <w:rFonts w:ascii="Times New Roman" w:hAnsi="Times New Roman" w:cs="Times New Roman" w:hint="eastAsia"/>
          <w:b/>
          <w:color w:val="538135" w:themeColor="accent6" w:themeShade="BF"/>
          <w:sz w:val="24"/>
          <w:szCs w:val="24"/>
        </w:rPr>
        <w:t>**</w:t>
      </w:r>
    </w:p>
    <w:tbl>
      <w:tblPr>
        <w:tblStyle w:val="a5"/>
        <w:tblW w:w="9781" w:type="dxa"/>
        <w:tblInd w:w="108" w:type="dxa"/>
        <w:tblLook w:val="04A0" w:firstRow="1" w:lastRow="0" w:firstColumn="1" w:lastColumn="0" w:noHBand="0" w:noVBand="1"/>
      </w:tblPr>
      <w:tblGrid>
        <w:gridCol w:w="3544"/>
        <w:gridCol w:w="1446"/>
        <w:gridCol w:w="2552"/>
        <w:gridCol w:w="2239"/>
      </w:tblGrid>
      <w:tr w:rsidR="005C24E1" w:rsidRPr="006E7613" w14:paraId="38CB73B2" w14:textId="77777777" w:rsidTr="000D5783">
        <w:tc>
          <w:tcPr>
            <w:tcW w:w="3544" w:type="dxa"/>
            <w:vAlign w:val="center"/>
          </w:tcPr>
          <w:p w14:paraId="471D87C9"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Categories</w:t>
            </w:r>
          </w:p>
        </w:tc>
        <w:tc>
          <w:tcPr>
            <w:tcW w:w="1446" w:type="dxa"/>
            <w:vAlign w:val="center"/>
          </w:tcPr>
          <w:p w14:paraId="52EF0D13"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Students</w:t>
            </w:r>
          </w:p>
        </w:tc>
        <w:tc>
          <w:tcPr>
            <w:tcW w:w="2552" w:type="dxa"/>
            <w:vAlign w:val="center"/>
          </w:tcPr>
          <w:p w14:paraId="37D570B0"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Professionals</w:t>
            </w:r>
          </w:p>
        </w:tc>
        <w:tc>
          <w:tcPr>
            <w:tcW w:w="2239" w:type="dxa"/>
          </w:tcPr>
          <w:p w14:paraId="1250E12A"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Mark your choice</w:t>
            </w:r>
          </w:p>
          <w:p w14:paraId="43DAB7D6" w14:textId="77777777" w:rsidR="005C24E1" w:rsidRPr="006E7613" w:rsidRDefault="005C24E1" w:rsidP="004B56FC">
            <w:pPr>
              <w:rPr>
                <w:rFonts w:ascii="Times New Roman" w:eastAsia="宋体" w:hAnsi="Times New Roman" w:cs="Times New Roman"/>
                <w:b/>
                <w:bCs/>
                <w:color w:val="5D5D5D"/>
                <w:kern w:val="0"/>
                <w:szCs w:val="18"/>
              </w:rPr>
            </w:pPr>
            <w:r w:rsidRPr="006E7613">
              <w:rPr>
                <w:rFonts w:ascii="Times New Roman" w:hAnsi="Times New Roman" w:cs="Times New Roman"/>
              </w:rPr>
              <w:t>(Select based on your real information)</w:t>
            </w:r>
          </w:p>
        </w:tc>
      </w:tr>
      <w:tr w:rsidR="005C24E1" w:rsidRPr="006E7613" w14:paraId="5D2FF571" w14:textId="77777777" w:rsidTr="000D5783">
        <w:tc>
          <w:tcPr>
            <w:tcW w:w="3544" w:type="dxa"/>
            <w:vAlign w:val="bottom"/>
          </w:tcPr>
          <w:p w14:paraId="70223D2B" w14:textId="77777777" w:rsidR="005C24E1" w:rsidRPr="006E7613" w:rsidRDefault="000D5783" w:rsidP="000D5783">
            <w:pPr>
              <w:rPr>
                <w:rFonts w:ascii="Times New Roman" w:hAnsi="Times New Roman" w:cs="Times New Roman"/>
              </w:rPr>
            </w:pPr>
            <w:r>
              <w:rPr>
                <w:rFonts w:ascii="Times New Roman" w:hAnsi="Times New Roman" w:cs="Times New Roman" w:hint="eastAsia"/>
              </w:rPr>
              <w:t>Publication &amp; Presentation</w:t>
            </w:r>
            <w:r w:rsidRPr="006E7613">
              <w:rPr>
                <w:rFonts w:ascii="Times New Roman" w:hAnsi="Times New Roman" w:cs="Times New Roman"/>
              </w:rPr>
              <w:t xml:space="preserve"> </w:t>
            </w:r>
            <w:r w:rsidR="005C24E1" w:rsidRPr="006E7613">
              <w:rPr>
                <w:rFonts w:ascii="Times New Roman" w:hAnsi="Times New Roman" w:cs="Times New Roman"/>
              </w:rPr>
              <w:t>(</w:t>
            </w:r>
            <w:r>
              <w:rPr>
                <w:rFonts w:ascii="Times New Roman" w:hAnsi="Times New Roman" w:cs="Times New Roman" w:hint="eastAsia"/>
              </w:rPr>
              <w:t>Onsite</w:t>
            </w:r>
            <w:r w:rsidR="005C24E1" w:rsidRPr="006E7613">
              <w:rPr>
                <w:rFonts w:ascii="Times New Roman" w:hAnsi="Times New Roman" w:cs="Times New Roman"/>
              </w:rPr>
              <w:t>)</w:t>
            </w:r>
          </w:p>
        </w:tc>
        <w:tc>
          <w:tcPr>
            <w:tcW w:w="1446" w:type="dxa"/>
            <w:vAlign w:val="bottom"/>
          </w:tcPr>
          <w:p w14:paraId="6C917BBA" w14:textId="77777777" w:rsidR="005C24E1" w:rsidRPr="006E7613" w:rsidRDefault="00E149E4" w:rsidP="00150AD2">
            <w:pPr>
              <w:rPr>
                <w:rFonts w:ascii="Times New Roman" w:hAnsi="Times New Roman" w:cs="Times New Roman"/>
              </w:rPr>
            </w:pPr>
            <w:r w:rsidRPr="006E7613">
              <w:rPr>
                <w:rFonts w:ascii="Times New Roman" w:hAnsi="Times New Roman" w:cs="Times New Roman"/>
              </w:rPr>
              <w:t>52</w:t>
            </w:r>
            <w:r w:rsidR="005C24E1" w:rsidRPr="006E7613">
              <w:rPr>
                <w:rFonts w:ascii="Times New Roman" w:hAnsi="Times New Roman" w:cs="Times New Roman"/>
              </w:rPr>
              <w:t>0 USD</w:t>
            </w:r>
          </w:p>
        </w:tc>
        <w:tc>
          <w:tcPr>
            <w:tcW w:w="2552" w:type="dxa"/>
            <w:vAlign w:val="bottom"/>
          </w:tcPr>
          <w:p w14:paraId="244477FF" w14:textId="77777777" w:rsidR="005C24E1" w:rsidRPr="006E7613" w:rsidRDefault="00E149E4" w:rsidP="00150AD2">
            <w:pPr>
              <w:rPr>
                <w:rFonts w:ascii="Times New Roman" w:hAnsi="Times New Roman" w:cs="Times New Roman"/>
              </w:rPr>
            </w:pPr>
            <w:r w:rsidRPr="006E7613">
              <w:rPr>
                <w:rFonts w:ascii="Times New Roman" w:hAnsi="Times New Roman" w:cs="Times New Roman"/>
              </w:rPr>
              <w:t>58</w:t>
            </w:r>
            <w:r w:rsidR="005C24E1" w:rsidRPr="006E7613">
              <w:rPr>
                <w:rFonts w:ascii="Times New Roman" w:hAnsi="Times New Roman" w:cs="Times New Roman"/>
              </w:rPr>
              <w:t>0 USD</w:t>
            </w:r>
            <w:r w:rsidR="007B170B" w:rsidRPr="006E7613">
              <w:rPr>
                <w:rFonts w:ascii="Times New Roman" w:hAnsi="Times New Roman" w:cs="Times New Roman"/>
              </w:rPr>
              <w:t xml:space="preserve"> </w:t>
            </w:r>
          </w:p>
        </w:tc>
        <w:tc>
          <w:tcPr>
            <w:tcW w:w="2239" w:type="dxa"/>
          </w:tcPr>
          <w:p w14:paraId="71BC3AFD" w14:textId="77777777" w:rsidR="005C24E1" w:rsidRPr="006E7613" w:rsidRDefault="005C24E1" w:rsidP="005C24E1">
            <w:pPr>
              <w:widowControl/>
              <w:jc w:val="center"/>
              <w:rPr>
                <w:rFonts w:ascii="Times New Roman" w:eastAsia="宋体" w:hAnsi="Times New Roman" w:cs="Times New Roman"/>
                <w:color w:val="5D5D5D"/>
                <w:kern w:val="0"/>
                <w:szCs w:val="20"/>
              </w:rPr>
            </w:pPr>
          </w:p>
        </w:tc>
      </w:tr>
      <w:tr w:rsidR="00771592" w:rsidRPr="006E7613" w14:paraId="7A5813EA" w14:textId="77777777" w:rsidTr="000D5783">
        <w:tc>
          <w:tcPr>
            <w:tcW w:w="3544" w:type="dxa"/>
            <w:vAlign w:val="bottom"/>
          </w:tcPr>
          <w:p w14:paraId="13E7E1DF" w14:textId="77777777" w:rsidR="00771592" w:rsidRPr="006E7613" w:rsidRDefault="000D5783" w:rsidP="000D5783">
            <w:pPr>
              <w:rPr>
                <w:rFonts w:ascii="Times New Roman" w:hAnsi="Times New Roman" w:cs="Times New Roman"/>
              </w:rPr>
            </w:pPr>
            <w:r>
              <w:rPr>
                <w:rFonts w:ascii="Times New Roman" w:hAnsi="Times New Roman" w:cs="Times New Roman" w:hint="eastAsia"/>
              </w:rPr>
              <w:t xml:space="preserve">Publication &amp; Presentation </w:t>
            </w:r>
            <w:r w:rsidR="009201EB">
              <w:rPr>
                <w:rFonts w:ascii="Times New Roman" w:hAnsi="Times New Roman" w:cs="Times New Roman"/>
              </w:rPr>
              <w:t>(</w:t>
            </w:r>
            <w:r>
              <w:rPr>
                <w:rFonts w:ascii="Times New Roman" w:hAnsi="Times New Roman" w:cs="Times New Roman" w:hint="eastAsia"/>
              </w:rPr>
              <w:t>Online</w:t>
            </w:r>
            <w:r w:rsidR="00771592" w:rsidRPr="006E7613">
              <w:rPr>
                <w:rFonts w:ascii="Times New Roman" w:hAnsi="Times New Roman" w:cs="Times New Roman"/>
              </w:rPr>
              <w:t>)</w:t>
            </w:r>
          </w:p>
        </w:tc>
        <w:tc>
          <w:tcPr>
            <w:tcW w:w="1446" w:type="dxa"/>
            <w:vAlign w:val="bottom"/>
          </w:tcPr>
          <w:p w14:paraId="41D0D81E" w14:textId="77777777" w:rsidR="00771592" w:rsidRPr="006E7613" w:rsidRDefault="009201EB" w:rsidP="00150AD2">
            <w:pPr>
              <w:rPr>
                <w:rFonts w:ascii="Times New Roman" w:hAnsi="Times New Roman" w:cs="Times New Roman"/>
              </w:rPr>
            </w:pPr>
            <w:r>
              <w:rPr>
                <w:rFonts w:ascii="Times New Roman" w:hAnsi="Times New Roman" w:cs="Times New Roman" w:hint="eastAsia"/>
              </w:rPr>
              <w:t>400</w:t>
            </w:r>
            <w:r w:rsidR="00771592" w:rsidRPr="006E7613">
              <w:rPr>
                <w:rFonts w:ascii="Times New Roman" w:hAnsi="Times New Roman" w:cs="Times New Roman"/>
              </w:rPr>
              <w:t xml:space="preserve"> USD</w:t>
            </w:r>
          </w:p>
        </w:tc>
        <w:tc>
          <w:tcPr>
            <w:tcW w:w="2552" w:type="dxa"/>
            <w:vAlign w:val="bottom"/>
          </w:tcPr>
          <w:p w14:paraId="03FFC1E8" w14:textId="77777777" w:rsidR="00771592" w:rsidRPr="006E7613" w:rsidRDefault="00771592" w:rsidP="009201EB">
            <w:pPr>
              <w:rPr>
                <w:rFonts w:ascii="Times New Roman" w:hAnsi="Times New Roman" w:cs="Times New Roman"/>
              </w:rPr>
            </w:pPr>
            <w:r w:rsidRPr="006E7613">
              <w:rPr>
                <w:rFonts w:ascii="Times New Roman" w:hAnsi="Times New Roman" w:cs="Times New Roman"/>
              </w:rPr>
              <w:t>4</w:t>
            </w:r>
            <w:r w:rsidR="009201EB">
              <w:rPr>
                <w:rFonts w:ascii="Times New Roman" w:hAnsi="Times New Roman" w:cs="Times New Roman" w:hint="eastAsia"/>
              </w:rPr>
              <w:t>5</w:t>
            </w:r>
            <w:r w:rsidRPr="006E7613">
              <w:rPr>
                <w:rFonts w:ascii="Times New Roman" w:hAnsi="Times New Roman" w:cs="Times New Roman"/>
              </w:rPr>
              <w:t>0 USD</w:t>
            </w:r>
          </w:p>
        </w:tc>
        <w:tc>
          <w:tcPr>
            <w:tcW w:w="2239" w:type="dxa"/>
          </w:tcPr>
          <w:p w14:paraId="05BE8DF1" w14:textId="77777777" w:rsidR="00771592" w:rsidRPr="006E7613" w:rsidRDefault="00771592" w:rsidP="005C24E1">
            <w:pPr>
              <w:widowControl/>
              <w:jc w:val="center"/>
              <w:rPr>
                <w:rFonts w:ascii="Times New Roman" w:eastAsia="宋体" w:hAnsi="Times New Roman" w:cs="Times New Roman"/>
                <w:color w:val="5D5D5D"/>
                <w:kern w:val="0"/>
                <w:szCs w:val="20"/>
              </w:rPr>
            </w:pPr>
          </w:p>
        </w:tc>
      </w:tr>
      <w:tr w:rsidR="005C24E1" w:rsidRPr="006E7613" w14:paraId="3B4F818B" w14:textId="77777777" w:rsidTr="000D5783">
        <w:tc>
          <w:tcPr>
            <w:tcW w:w="3544" w:type="dxa"/>
            <w:vAlign w:val="bottom"/>
          </w:tcPr>
          <w:p w14:paraId="2000EF25" w14:textId="77777777" w:rsidR="007B170B" w:rsidRPr="006E7613" w:rsidRDefault="005C24E1" w:rsidP="004B56FC">
            <w:pPr>
              <w:rPr>
                <w:rFonts w:ascii="Times New Roman" w:hAnsi="Times New Roman" w:cs="Times New Roman"/>
              </w:rPr>
            </w:pPr>
            <w:r w:rsidRPr="006E7613">
              <w:rPr>
                <w:rFonts w:ascii="Times New Roman" w:hAnsi="Times New Roman" w:cs="Times New Roman"/>
              </w:rPr>
              <w:t>Presentation Only</w:t>
            </w:r>
            <w:r w:rsidR="009201EB">
              <w:rPr>
                <w:rFonts w:ascii="Times New Roman" w:hAnsi="Times New Roman" w:cs="Times New Roman" w:hint="eastAsia"/>
              </w:rPr>
              <w:t xml:space="preserve"> (Onsite)</w:t>
            </w:r>
          </w:p>
        </w:tc>
        <w:tc>
          <w:tcPr>
            <w:tcW w:w="1446" w:type="dxa"/>
            <w:vAlign w:val="bottom"/>
          </w:tcPr>
          <w:p w14:paraId="5EE33116" w14:textId="77777777" w:rsidR="005C24E1" w:rsidRPr="006E7613" w:rsidRDefault="00150AD2" w:rsidP="00150AD2">
            <w:pPr>
              <w:rPr>
                <w:rFonts w:ascii="Times New Roman" w:hAnsi="Times New Roman" w:cs="Times New Roman"/>
              </w:rPr>
            </w:pPr>
            <w:r w:rsidRPr="006E7613">
              <w:rPr>
                <w:rFonts w:ascii="Times New Roman" w:hAnsi="Times New Roman" w:cs="Times New Roman"/>
              </w:rPr>
              <w:t>35</w:t>
            </w:r>
            <w:r w:rsidR="005C24E1" w:rsidRPr="006E7613">
              <w:rPr>
                <w:rFonts w:ascii="Times New Roman" w:hAnsi="Times New Roman" w:cs="Times New Roman"/>
              </w:rPr>
              <w:t>0 USD</w:t>
            </w:r>
            <w:r w:rsidR="007B170B" w:rsidRPr="006E7613">
              <w:rPr>
                <w:rFonts w:ascii="Times New Roman" w:hAnsi="Times New Roman" w:cs="Times New Roman"/>
              </w:rPr>
              <w:t xml:space="preserve"> </w:t>
            </w:r>
          </w:p>
        </w:tc>
        <w:tc>
          <w:tcPr>
            <w:tcW w:w="2552" w:type="dxa"/>
            <w:vAlign w:val="bottom"/>
          </w:tcPr>
          <w:p w14:paraId="4CDF003E" w14:textId="77777777" w:rsidR="005C24E1" w:rsidRPr="006E7613" w:rsidRDefault="00150AD2" w:rsidP="00150AD2">
            <w:pPr>
              <w:rPr>
                <w:rFonts w:ascii="Times New Roman" w:hAnsi="Times New Roman" w:cs="Times New Roman"/>
              </w:rPr>
            </w:pPr>
            <w:r w:rsidRPr="006E7613">
              <w:rPr>
                <w:rFonts w:ascii="Times New Roman" w:hAnsi="Times New Roman" w:cs="Times New Roman"/>
              </w:rPr>
              <w:t>40</w:t>
            </w:r>
            <w:r w:rsidR="005C24E1" w:rsidRPr="006E7613">
              <w:rPr>
                <w:rFonts w:ascii="Times New Roman" w:hAnsi="Times New Roman" w:cs="Times New Roman"/>
              </w:rPr>
              <w:t>0 USD</w:t>
            </w:r>
          </w:p>
        </w:tc>
        <w:tc>
          <w:tcPr>
            <w:tcW w:w="2239" w:type="dxa"/>
          </w:tcPr>
          <w:p w14:paraId="22192FE7" w14:textId="77777777" w:rsidR="005C24E1" w:rsidRPr="006E7613" w:rsidRDefault="005C24E1" w:rsidP="005C24E1">
            <w:pPr>
              <w:widowControl/>
              <w:jc w:val="center"/>
              <w:rPr>
                <w:rFonts w:ascii="Times New Roman" w:eastAsia="宋体" w:hAnsi="Times New Roman" w:cs="Times New Roman"/>
                <w:color w:val="5D5D5D"/>
                <w:kern w:val="0"/>
                <w:szCs w:val="20"/>
              </w:rPr>
            </w:pPr>
          </w:p>
        </w:tc>
      </w:tr>
      <w:tr w:rsidR="00771592" w:rsidRPr="006E7613" w14:paraId="552F70C4" w14:textId="77777777" w:rsidTr="000D5783">
        <w:tc>
          <w:tcPr>
            <w:tcW w:w="3544" w:type="dxa"/>
            <w:vAlign w:val="bottom"/>
          </w:tcPr>
          <w:p w14:paraId="7429760D" w14:textId="77777777" w:rsidR="00771592" w:rsidRPr="006E7613" w:rsidRDefault="00771592" w:rsidP="004B56FC">
            <w:pPr>
              <w:rPr>
                <w:rFonts w:ascii="Times New Roman" w:hAnsi="Times New Roman" w:cs="Times New Roman"/>
              </w:rPr>
            </w:pPr>
            <w:r w:rsidRPr="006E7613">
              <w:rPr>
                <w:rFonts w:ascii="Times New Roman" w:hAnsi="Times New Roman" w:cs="Times New Roman"/>
              </w:rPr>
              <w:t>Presentation Only (Online)</w:t>
            </w:r>
          </w:p>
        </w:tc>
        <w:tc>
          <w:tcPr>
            <w:tcW w:w="1446" w:type="dxa"/>
            <w:vAlign w:val="bottom"/>
          </w:tcPr>
          <w:p w14:paraId="75A2D8A4" w14:textId="77777777" w:rsidR="00771592" w:rsidRPr="006E7613" w:rsidRDefault="00771592" w:rsidP="00150AD2">
            <w:pPr>
              <w:rPr>
                <w:rFonts w:ascii="Times New Roman" w:hAnsi="Times New Roman" w:cs="Times New Roman"/>
              </w:rPr>
            </w:pPr>
            <w:r w:rsidRPr="006E7613">
              <w:rPr>
                <w:rFonts w:ascii="Times New Roman" w:hAnsi="Times New Roman" w:cs="Times New Roman"/>
              </w:rPr>
              <w:t>200 USD</w:t>
            </w:r>
          </w:p>
        </w:tc>
        <w:tc>
          <w:tcPr>
            <w:tcW w:w="2552" w:type="dxa"/>
            <w:vAlign w:val="bottom"/>
          </w:tcPr>
          <w:p w14:paraId="035DF89A" w14:textId="77777777" w:rsidR="00771592" w:rsidRPr="006E7613" w:rsidRDefault="00771592" w:rsidP="00150AD2">
            <w:pPr>
              <w:rPr>
                <w:rFonts w:ascii="Times New Roman" w:hAnsi="Times New Roman" w:cs="Times New Roman"/>
              </w:rPr>
            </w:pPr>
            <w:r w:rsidRPr="006E7613">
              <w:rPr>
                <w:rFonts w:ascii="Times New Roman" w:hAnsi="Times New Roman" w:cs="Times New Roman"/>
              </w:rPr>
              <w:t>250 USD</w:t>
            </w:r>
          </w:p>
        </w:tc>
        <w:tc>
          <w:tcPr>
            <w:tcW w:w="2239" w:type="dxa"/>
          </w:tcPr>
          <w:p w14:paraId="4716EA83" w14:textId="77777777" w:rsidR="00771592" w:rsidRPr="006E7613" w:rsidRDefault="00771592" w:rsidP="005C24E1">
            <w:pPr>
              <w:widowControl/>
              <w:jc w:val="center"/>
              <w:rPr>
                <w:rFonts w:ascii="Times New Roman" w:eastAsia="宋体" w:hAnsi="Times New Roman" w:cs="Times New Roman"/>
                <w:color w:val="5D5D5D"/>
                <w:kern w:val="0"/>
                <w:szCs w:val="20"/>
              </w:rPr>
            </w:pPr>
          </w:p>
        </w:tc>
      </w:tr>
      <w:tr w:rsidR="005C24E1" w:rsidRPr="006E7613" w14:paraId="7DB1B0CC" w14:textId="77777777" w:rsidTr="000D5783">
        <w:tc>
          <w:tcPr>
            <w:tcW w:w="3544" w:type="dxa"/>
            <w:vAlign w:val="bottom"/>
          </w:tcPr>
          <w:p w14:paraId="1805EC7E" w14:textId="77777777" w:rsidR="007B170B" w:rsidRPr="006E7613" w:rsidRDefault="005C24E1" w:rsidP="004B56FC">
            <w:pPr>
              <w:rPr>
                <w:rFonts w:ascii="Times New Roman" w:hAnsi="Times New Roman" w:cs="Times New Roman"/>
              </w:rPr>
            </w:pPr>
            <w:r w:rsidRPr="006E7613">
              <w:rPr>
                <w:rFonts w:ascii="Times New Roman" w:hAnsi="Times New Roman" w:cs="Times New Roman"/>
              </w:rPr>
              <w:t>Extra Pages</w:t>
            </w:r>
          </w:p>
        </w:tc>
        <w:tc>
          <w:tcPr>
            <w:tcW w:w="1446" w:type="dxa"/>
            <w:vAlign w:val="bottom"/>
          </w:tcPr>
          <w:p w14:paraId="364E56B8" w14:textId="77777777" w:rsidR="005C24E1" w:rsidRPr="006E7613" w:rsidRDefault="005C24E1" w:rsidP="00150AD2">
            <w:pPr>
              <w:rPr>
                <w:rFonts w:ascii="Times New Roman" w:hAnsi="Times New Roman" w:cs="Times New Roman"/>
              </w:rPr>
            </w:pPr>
            <w:r w:rsidRPr="006E7613">
              <w:rPr>
                <w:rFonts w:ascii="Times New Roman" w:hAnsi="Times New Roman" w:cs="Times New Roman"/>
              </w:rPr>
              <w:t>60 USD</w:t>
            </w:r>
            <w:r w:rsidR="00E149E4" w:rsidRPr="006E7613">
              <w:rPr>
                <w:rFonts w:ascii="Times New Roman" w:hAnsi="Times New Roman" w:cs="Times New Roman"/>
              </w:rPr>
              <w:t>/page</w:t>
            </w:r>
          </w:p>
        </w:tc>
        <w:tc>
          <w:tcPr>
            <w:tcW w:w="2552" w:type="dxa"/>
            <w:vAlign w:val="bottom"/>
          </w:tcPr>
          <w:p w14:paraId="7661AC7A" w14:textId="77777777" w:rsidR="005C24E1" w:rsidRPr="006E7613" w:rsidRDefault="00E149E4" w:rsidP="00150AD2">
            <w:pPr>
              <w:rPr>
                <w:rFonts w:ascii="Times New Roman" w:hAnsi="Times New Roman" w:cs="Times New Roman"/>
              </w:rPr>
            </w:pPr>
            <w:r w:rsidRPr="006E7613">
              <w:rPr>
                <w:rFonts w:ascii="Times New Roman" w:hAnsi="Times New Roman" w:cs="Times New Roman"/>
              </w:rPr>
              <w:t>60 USD/page</w:t>
            </w:r>
          </w:p>
        </w:tc>
        <w:tc>
          <w:tcPr>
            <w:tcW w:w="2239" w:type="dxa"/>
          </w:tcPr>
          <w:p w14:paraId="1C22CA25" w14:textId="77777777" w:rsidR="005C24E1" w:rsidRPr="006E7613" w:rsidRDefault="005C24E1" w:rsidP="005C24E1">
            <w:pPr>
              <w:widowControl/>
              <w:jc w:val="center"/>
              <w:rPr>
                <w:rFonts w:ascii="Times New Roman" w:eastAsia="宋体" w:hAnsi="Times New Roman" w:cs="Times New Roman"/>
                <w:color w:val="5D5D5D"/>
                <w:kern w:val="0"/>
                <w:szCs w:val="20"/>
              </w:rPr>
            </w:pPr>
          </w:p>
        </w:tc>
      </w:tr>
      <w:tr w:rsidR="005C24E1" w:rsidRPr="006E7613" w14:paraId="32FC8B36" w14:textId="77777777" w:rsidTr="000D5783">
        <w:tc>
          <w:tcPr>
            <w:tcW w:w="3544" w:type="dxa"/>
            <w:vAlign w:val="bottom"/>
          </w:tcPr>
          <w:p w14:paraId="24D88DA1" w14:textId="77777777" w:rsidR="007B170B" w:rsidRPr="006E7613" w:rsidRDefault="005C24E1" w:rsidP="004B56FC">
            <w:pPr>
              <w:rPr>
                <w:rFonts w:ascii="Times New Roman" w:hAnsi="Times New Roman" w:cs="Times New Roman"/>
              </w:rPr>
            </w:pPr>
            <w:r w:rsidRPr="006E7613">
              <w:rPr>
                <w:rFonts w:ascii="Times New Roman" w:hAnsi="Times New Roman" w:cs="Times New Roman"/>
              </w:rPr>
              <w:t>Additional Paper</w:t>
            </w:r>
          </w:p>
        </w:tc>
        <w:tc>
          <w:tcPr>
            <w:tcW w:w="1446" w:type="dxa"/>
            <w:vAlign w:val="bottom"/>
          </w:tcPr>
          <w:p w14:paraId="22BE155C" w14:textId="77777777" w:rsidR="005C24E1" w:rsidRPr="006E7613" w:rsidRDefault="00150AD2" w:rsidP="009201EB">
            <w:pPr>
              <w:rPr>
                <w:rFonts w:ascii="Times New Roman" w:hAnsi="Times New Roman" w:cs="Times New Roman"/>
              </w:rPr>
            </w:pPr>
            <w:r w:rsidRPr="006E7613">
              <w:rPr>
                <w:rFonts w:ascii="Times New Roman" w:hAnsi="Times New Roman" w:cs="Times New Roman"/>
              </w:rPr>
              <w:t>3</w:t>
            </w:r>
            <w:r w:rsidR="009201EB">
              <w:rPr>
                <w:rFonts w:ascii="Times New Roman" w:hAnsi="Times New Roman" w:cs="Times New Roman" w:hint="eastAsia"/>
              </w:rPr>
              <w:t>5</w:t>
            </w:r>
            <w:r w:rsidR="005C24E1" w:rsidRPr="006E7613">
              <w:rPr>
                <w:rFonts w:ascii="Times New Roman" w:hAnsi="Times New Roman" w:cs="Times New Roman"/>
              </w:rPr>
              <w:t>0 USD</w:t>
            </w:r>
          </w:p>
        </w:tc>
        <w:tc>
          <w:tcPr>
            <w:tcW w:w="2552" w:type="dxa"/>
            <w:vAlign w:val="bottom"/>
          </w:tcPr>
          <w:p w14:paraId="714622EA" w14:textId="77777777" w:rsidR="005C24E1" w:rsidRPr="006E7613" w:rsidRDefault="00150AD2" w:rsidP="009201EB">
            <w:pPr>
              <w:rPr>
                <w:rFonts w:ascii="Times New Roman" w:hAnsi="Times New Roman" w:cs="Times New Roman"/>
              </w:rPr>
            </w:pPr>
            <w:r w:rsidRPr="006E7613">
              <w:rPr>
                <w:rFonts w:ascii="Times New Roman" w:hAnsi="Times New Roman" w:cs="Times New Roman"/>
              </w:rPr>
              <w:t>3</w:t>
            </w:r>
            <w:r w:rsidR="009201EB">
              <w:rPr>
                <w:rFonts w:ascii="Times New Roman" w:hAnsi="Times New Roman" w:cs="Times New Roman" w:hint="eastAsia"/>
              </w:rPr>
              <w:t>5</w:t>
            </w:r>
            <w:r w:rsidR="005C24E1" w:rsidRPr="006E7613">
              <w:rPr>
                <w:rFonts w:ascii="Times New Roman" w:hAnsi="Times New Roman" w:cs="Times New Roman"/>
              </w:rPr>
              <w:t>0 USD</w:t>
            </w:r>
            <w:r w:rsidR="007B170B" w:rsidRPr="006E7613">
              <w:rPr>
                <w:rFonts w:ascii="Times New Roman" w:hAnsi="Times New Roman" w:cs="Times New Roman"/>
              </w:rPr>
              <w:t xml:space="preserve"> </w:t>
            </w:r>
          </w:p>
        </w:tc>
        <w:tc>
          <w:tcPr>
            <w:tcW w:w="2239" w:type="dxa"/>
          </w:tcPr>
          <w:p w14:paraId="2AB66990" w14:textId="77777777" w:rsidR="005C24E1" w:rsidRPr="006E7613" w:rsidRDefault="005C24E1" w:rsidP="005C24E1">
            <w:pPr>
              <w:widowControl/>
              <w:jc w:val="center"/>
              <w:rPr>
                <w:rFonts w:ascii="Times New Roman" w:eastAsia="宋体" w:hAnsi="Times New Roman" w:cs="Times New Roman"/>
                <w:color w:val="5D5D5D"/>
                <w:kern w:val="0"/>
                <w:szCs w:val="20"/>
              </w:rPr>
            </w:pPr>
          </w:p>
        </w:tc>
      </w:tr>
      <w:tr w:rsidR="000D5783" w:rsidRPr="006E7613" w14:paraId="679E5DDE" w14:textId="77777777" w:rsidTr="000D5783">
        <w:tc>
          <w:tcPr>
            <w:tcW w:w="3544" w:type="dxa"/>
            <w:vAlign w:val="bottom"/>
          </w:tcPr>
          <w:p w14:paraId="1D755E8D" w14:textId="77777777" w:rsidR="000D5783" w:rsidRPr="006E7613" w:rsidRDefault="000D5783" w:rsidP="004B56FC">
            <w:pPr>
              <w:rPr>
                <w:rFonts w:ascii="Times New Roman" w:hAnsi="Times New Roman" w:cs="Times New Roman"/>
              </w:rPr>
            </w:pPr>
            <w:r>
              <w:rPr>
                <w:rFonts w:ascii="Times New Roman" w:hAnsi="Times New Roman" w:cs="Times New Roman" w:hint="eastAsia"/>
              </w:rPr>
              <w:t>Total:</w:t>
            </w:r>
          </w:p>
        </w:tc>
        <w:tc>
          <w:tcPr>
            <w:tcW w:w="6237" w:type="dxa"/>
            <w:gridSpan w:val="3"/>
            <w:vAlign w:val="bottom"/>
          </w:tcPr>
          <w:p w14:paraId="3AB90916" w14:textId="77777777" w:rsidR="000D5783" w:rsidRPr="006E7613" w:rsidRDefault="000D5783" w:rsidP="005C24E1">
            <w:pPr>
              <w:widowControl/>
              <w:jc w:val="center"/>
              <w:rPr>
                <w:rFonts w:ascii="Times New Roman" w:eastAsia="宋体" w:hAnsi="Times New Roman" w:cs="Times New Roman"/>
                <w:color w:val="5D5D5D"/>
                <w:kern w:val="0"/>
                <w:szCs w:val="20"/>
              </w:rPr>
            </w:pPr>
          </w:p>
        </w:tc>
      </w:tr>
    </w:tbl>
    <w:p w14:paraId="4183F56D" w14:textId="77777777" w:rsidR="00832309" w:rsidRPr="006E7613" w:rsidRDefault="00B72490" w:rsidP="00D853EE">
      <w:pPr>
        <w:spacing w:beforeLines="50" w:before="156"/>
        <w:rPr>
          <w:rFonts w:ascii="Times New Roman" w:hAnsi="Times New Roman" w:cs="Times New Roman"/>
          <w:b/>
          <w:sz w:val="22"/>
        </w:rPr>
      </w:pPr>
      <w:r w:rsidRPr="006E7613">
        <w:rPr>
          <w:rFonts w:ascii="Times New Roman" w:hAnsi="Times New Roman" w:cs="Times New Roman"/>
          <w:b/>
          <w:sz w:val="22"/>
        </w:rPr>
        <w:t>* Notice</w:t>
      </w:r>
    </w:p>
    <w:p w14:paraId="7E6B2006" w14:textId="77777777" w:rsidR="00A94681" w:rsidRPr="00A94681" w:rsidRDefault="00D853EE" w:rsidP="00A94681">
      <w:pPr>
        <w:rPr>
          <w:rFonts w:ascii="Times New Roman" w:hAnsi="Times New Roman" w:cs="Times New Roman"/>
        </w:rPr>
      </w:pPr>
      <w:r>
        <w:rPr>
          <w:rFonts w:ascii="Times New Roman" w:eastAsia="宋体" w:hAnsi="Times New Roman" w:cs="Times New Roman" w:hint="eastAsia"/>
          <w:b/>
          <w:bCs/>
          <w:color w:val="5D5D5D"/>
          <w:kern w:val="0"/>
          <w:szCs w:val="18"/>
        </w:rPr>
        <w:t xml:space="preserve">1. </w:t>
      </w:r>
      <w:r w:rsidR="00B72490" w:rsidRPr="006E7613">
        <w:rPr>
          <w:rFonts w:ascii="Times New Roman" w:hAnsi="Times New Roman" w:cs="Times New Roman"/>
        </w:rPr>
        <w:t>Student rate is given to the author(s) of a paper w</w:t>
      </w:r>
      <w:r w:rsidR="000D5783">
        <w:rPr>
          <w:rFonts w:ascii="Times New Roman" w:hAnsi="Times New Roman" w:cs="Times New Roman"/>
        </w:rPr>
        <w:t>hose first author and presenter</w:t>
      </w:r>
      <w:r w:rsidR="000D5783">
        <w:rPr>
          <w:rFonts w:ascii="Times New Roman" w:hAnsi="Times New Roman" w:cs="Times New Roman" w:hint="eastAsia"/>
        </w:rPr>
        <w:t xml:space="preserve"> is</w:t>
      </w:r>
      <w:r w:rsidR="00B72490" w:rsidRPr="006E7613">
        <w:rPr>
          <w:rFonts w:ascii="Times New Roman" w:hAnsi="Times New Roman" w:cs="Times New Roman"/>
        </w:rPr>
        <w:t xml:space="preserve"> a student with requirement </w:t>
      </w:r>
      <w:r>
        <w:rPr>
          <w:rFonts w:ascii="Times New Roman" w:hAnsi="Times New Roman" w:cs="Times New Roman"/>
        </w:rPr>
        <w:t>to show their student card(s).</w:t>
      </w:r>
      <w:r>
        <w:rPr>
          <w:rFonts w:ascii="Times New Roman" w:hAnsi="Times New Roman" w:cs="Times New Roman"/>
        </w:rPr>
        <w:br/>
      </w:r>
      <w:r>
        <w:rPr>
          <w:rFonts w:ascii="Times New Roman" w:hAnsi="Times New Roman" w:cs="Times New Roman" w:hint="eastAsia"/>
        </w:rPr>
        <w:t xml:space="preserve">2. </w:t>
      </w:r>
      <w:r w:rsidR="00B72490" w:rsidRPr="006E7613">
        <w:rPr>
          <w:rFonts w:ascii="Times New Roman" w:hAnsi="Times New Roman" w:cs="Times New Roman"/>
        </w:rPr>
        <w:t>When a paper exceeds limited</w:t>
      </w:r>
      <w:r w:rsidR="00C77F71" w:rsidRPr="006E7613">
        <w:rPr>
          <w:rFonts w:ascii="Times New Roman" w:hAnsi="Times New Roman" w:cs="Times New Roman"/>
        </w:rPr>
        <w:t xml:space="preserve"> </w:t>
      </w:r>
      <w:r w:rsidR="00C77F71" w:rsidRPr="006E7613">
        <w:rPr>
          <w:rFonts w:ascii="Times New Roman" w:hAnsi="Times New Roman" w:cs="Times New Roman"/>
          <w:color w:val="FF0000"/>
        </w:rPr>
        <w:t>(</w:t>
      </w:r>
      <w:r w:rsidR="000D5783">
        <w:rPr>
          <w:rFonts w:ascii="Times New Roman" w:hAnsi="Times New Roman" w:cs="Times New Roman" w:hint="eastAsia"/>
          <w:color w:val="FF0000"/>
        </w:rPr>
        <w:t>6</w:t>
      </w:r>
      <w:r w:rsidR="00C77F71" w:rsidRPr="006E7613">
        <w:rPr>
          <w:rFonts w:ascii="Times New Roman" w:hAnsi="Times New Roman" w:cs="Times New Roman"/>
          <w:color w:val="FF0000"/>
        </w:rPr>
        <w:t>)</w:t>
      </w:r>
      <w:r w:rsidR="00B72490" w:rsidRPr="006E7613">
        <w:rPr>
          <w:rFonts w:ascii="Times New Roman" w:hAnsi="Times New Roman" w:cs="Times New Roman"/>
        </w:rPr>
        <w:t xml:space="preserve"> pages, additi</w:t>
      </w:r>
      <w:r>
        <w:rPr>
          <w:rFonts w:ascii="Times New Roman" w:hAnsi="Times New Roman" w:cs="Times New Roman"/>
        </w:rPr>
        <w:t>onal pages will be chargeable.</w:t>
      </w:r>
      <w:r>
        <w:rPr>
          <w:rFonts w:ascii="Times New Roman" w:hAnsi="Times New Roman" w:cs="Times New Roman"/>
        </w:rPr>
        <w:br/>
      </w:r>
      <w:r>
        <w:rPr>
          <w:rFonts w:ascii="Times New Roman" w:hAnsi="Times New Roman" w:cs="Times New Roman" w:hint="eastAsia"/>
        </w:rPr>
        <w:t xml:space="preserve">3. </w:t>
      </w:r>
      <w:r w:rsidR="00B72490" w:rsidRPr="006E7613">
        <w:rPr>
          <w:rFonts w:ascii="Times New Roman" w:hAnsi="Times New Roman" w:cs="Times New Roman"/>
        </w:rPr>
        <w:t>Each paid registration covers only one paper; you can pay Extra Paper Charges for one more paper from the same first author who alr</w:t>
      </w:r>
      <w:r>
        <w:rPr>
          <w:rFonts w:ascii="Times New Roman" w:hAnsi="Times New Roman" w:cs="Times New Roman"/>
        </w:rPr>
        <w:t>eady has a paid registration. </w:t>
      </w:r>
      <w:r>
        <w:rPr>
          <w:rFonts w:ascii="Times New Roman" w:hAnsi="Times New Roman" w:cs="Times New Roman"/>
        </w:rPr>
        <w:br/>
      </w:r>
      <w:r>
        <w:rPr>
          <w:rFonts w:ascii="Times New Roman" w:hAnsi="Times New Roman" w:cs="Times New Roman" w:hint="eastAsia"/>
        </w:rPr>
        <w:t xml:space="preserve">4. </w:t>
      </w:r>
      <w:r w:rsidR="00B72490" w:rsidRPr="006E7613">
        <w:rPr>
          <w:rFonts w:ascii="Times New Roman" w:hAnsi="Times New Roman" w:cs="Times New Roman"/>
        </w:rPr>
        <w:t>Accompanying person needs to register as audi</w:t>
      </w:r>
      <w:r w:rsidR="004E3650" w:rsidRPr="006E7613">
        <w:rPr>
          <w:rFonts w:ascii="Times New Roman" w:hAnsi="Times New Roman" w:cs="Times New Roman"/>
        </w:rPr>
        <w:t>ence to attend the conference. </w:t>
      </w:r>
      <w:r w:rsidR="00A94681" w:rsidRPr="00A94681">
        <w:rPr>
          <w:rFonts w:ascii="Times New Roman" w:hAnsi="Times New Roman" w:cs="Times New Roman" w:hint="eastAsia"/>
        </w:rPr>
        <w:t xml:space="preserve">(Registration form download link: </w:t>
      </w:r>
      <w:r w:rsidR="00A94681" w:rsidRPr="00A94681">
        <w:rPr>
          <w:rFonts w:ascii="Times New Roman" w:hAnsi="Times New Roman" w:cs="Times New Roman"/>
        </w:rPr>
        <w:t>http://reee.net/files/Listener-reg.docx</w:t>
      </w:r>
      <w:r w:rsidR="00A94681" w:rsidRPr="00A94681">
        <w:rPr>
          <w:rFonts w:ascii="Times New Roman" w:hAnsi="Times New Roman" w:cs="Times New Roman" w:hint="eastAsia"/>
        </w:rPr>
        <w:t>)</w:t>
      </w:r>
    </w:p>
    <w:p w14:paraId="6EB886AE" w14:textId="77777777" w:rsidR="002A711B" w:rsidRPr="006E7613" w:rsidRDefault="005C24E1" w:rsidP="002A711B">
      <w:pPr>
        <w:rPr>
          <w:rFonts w:ascii="Times New Roman" w:hAnsi="Times New Roman" w:cs="Times New Roman"/>
        </w:rPr>
      </w:pPr>
      <w:r w:rsidRPr="006E7613">
        <w:rPr>
          <w:rFonts w:ascii="Times New Roman" w:hAnsi="Times New Roman" w:cs="Times New Roman"/>
          <w:b/>
          <w:sz w:val="32"/>
        </w:rPr>
        <w:t xml:space="preserve">III. Payment </w:t>
      </w:r>
      <w:r w:rsidR="0051556E" w:rsidRPr="006E7613">
        <w:rPr>
          <w:rFonts w:ascii="Times New Roman" w:hAnsi="Times New Roman" w:cs="Times New Roman"/>
          <w:b/>
          <w:sz w:val="32"/>
        </w:rPr>
        <w:t>Term</w:t>
      </w:r>
      <w:r w:rsidR="002A711B" w:rsidRPr="006E7613">
        <w:rPr>
          <w:rFonts w:ascii="Times New Roman" w:hAnsi="Times New Roman" w:cs="Times New Roman"/>
          <w:b/>
          <w:sz w:val="32"/>
        </w:rPr>
        <w:t>s</w:t>
      </w:r>
      <w:r w:rsidRPr="006E7613">
        <w:rPr>
          <w:rFonts w:ascii="Times New Roman" w:hAnsi="Times New Roman" w:cs="Times New Roman"/>
          <w:b/>
          <w:sz w:val="32"/>
        </w:rPr>
        <w:br/>
      </w:r>
      <w:r w:rsidR="002A711B" w:rsidRPr="006E7613">
        <w:rPr>
          <w:rFonts w:ascii="Times New Roman" w:eastAsia="PMingLiU" w:hAnsi="Times New Roman" w:cs="Times New Roman"/>
          <w:b/>
          <w:bCs/>
          <w:kern w:val="0"/>
          <w:sz w:val="22"/>
          <w:lang w:val="en-GB" w:eastAsia="zh-TW"/>
        </w:rPr>
        <w:t>1. Credit Cards</w:t>
      </w:r>
    </w:p>
    <w:p w14:paraId="3813AED5" w14:textId="77777777" w:rsidR="002A711B" w:rsidRPr="006E7613" w:rsidRDefault="002A711B" w:rsidP="002A711B">
      <w:pPr>
        <w:pStyle w:val="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Pay by</w:t>
      </w:r>
      <w:r w:rsidRPr="006E7613">
        <w:rPr>
          <w:rFonts w:ascii="Times New Roman" w:hAnsi="Times New Roman"/>
          <w:sz w:val="21"/>
          <w:szCs w:val="20"/>
          <w:lang w:eastAsia="zh-TW"/>
        </w:rPr>
        <w:t xml:space="preserve"> VISA/ Mastered Card / JCB/ America Express Card</w:t>
      </w:r>
      <w:r w:rsidRPr="006E7613">
        <w:rPr>
          <w:rFonts w:ascii="Times New Roman" w:hAnsi="Times New Roman"/>
          <w:b w:val="0"/>
          <w:sz w:val="21"/>
          <w:szCs w:val="20"/>
          <w:lang w:eastAsia="zh-TW"/>
        </w:rPr>
        <w:t xml:space="preserve"> via the link below</w:t>
      </w:r>
      <w:r w:rsidR="00CD32C6" w:rsidRPr="006E7613">
        <w:rPr>
          <w:rFonts w:ascii="Times New Roman" w:eastAsiaTheme="minorEastAsia" w:hAnsi="Times New Roman"/>
          <w:b w:val="0"/>
          <w:sz w:val="21"/>
          <w:szCs w:val="20"/>
          <w:lang w:eastAsia="zh-CN"/>
        </w:rPr>
        <w:t xml:space="preserve"> with US Dollar</w:t>
      </w:r>
      <w:r w:rsidRPr="006E7613">
        <w:rPr>
          <w:rFonts w:ascii="Times New Roman" w:hAnsi="Times New Roman"/>
          <w:b w:val="0"/>
          <w:sz w:val="21"/>
          <w:szCs w:val="20"/>
          <w:lang w:eastAsia="zh-TW"/>
        </w:rPr>
        <w:t>:</w:t>
      </w:r>
    </w:p>
    <w:p w14:paraId="6626F153" w14:textId="77777777" w:rsidR="00D36ADD" w:rsidRPr="006E7613" w:rsidRDefault="006A198D" w:rsidP="00D853EE">
      <w:pPr>
        <w:spacing w:afterLines="50" w:after="156"/>
        <w:ind w:firstLineChars="200" w:firstLine="420"/>
        <w:jc w:val="left"/>
        <w:rPr>
          <w:rStyle w:val="a6"/>
          <w:rFonts w:ascii="Times New Roman" w:hAnsi="Times New Roman" w:cs="Times New Roman"/>
          <w:szCs w:val="20"/>
        </w:rPr>
      </w:pPr>
      <w:hyperlink r:id="rId9" w:history="1">
        <w:r w:rsidR="00CD32C6" w:rsidRPr="006E7613">
          <w:rPr>
            <w:rStyle w:val="a6"/>
            <w:rFonts w:ascii="Times New Roman" w:hAnsi="Times New Roman" w:cs="Times New Roman"/>
          </w:rPr>
          <w:t>http://confsys.iconf.org/online-payment/18162</w:t>
        </w:r>
      </w:hyperlink>
    </w:p>
    <w:p w14:paraId="7F04F615" w14:textId="77777777" w:rsidR="002A711B" w:rsidRPr="006E7613" w:rsidRDefault="002A711B" w:rsidP="002A711B">
      <w:pPr>
        <w:pStyle w:val="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 xml:space="preserve">Pay by </w:t>
      </w:r>
      <w:r w:rsidRPr="006E7613">
        <w:rPr>
          <w:rFonts w:ascii="Times New Roman" w:hAnsi="Times New Roman"/>
          <w:sz w:val="21"/>
          <w:szCs w:val="20"/>
          <w:lang w:eastAsia="zh-TW"/>
        </w:rPr>
        <w:t>Union Pay</w:t>
      </w:r>
      <w:r w:rsidR="00801D13">
        <w:rPr>
          <w:rFonts w:ascii="Times New Roman" w:eastAsiaTheme="minorEastAsia" w:hAnsi="Times New Roman" w:hint="eastAsia"/>
          <w:sz w:val="21"/>
          <w:szCs w:val="20"/>
          <w:lang w:eastAsia="zh-CN"/>
        </w:rPr>
        <w:t xml:space="preserve"> Credit Card</w:t>
      </w:r>
      <w:r w:rsidR="00CD32C6" w:rsidRPr="006E7613">
        <w:rPr>
          <w:rFonts w:ascii="Times New Roman" w:eastAsiaTheme="minorEastAsia" w:hAnsi="Times New Roman"/>
          <w:sz w:val="21"/>
          <w:szCs w:val="20"/>
          <w:lang w:eastAsia="zh-CN"/>
        </w:rPr>
        <w:t xml:space="preserve"> / </w:t>
      </w:r>
      <w:proofErr w:type="spellStart"/>
      <w:r w:rsidR="00CD32C6" w:rsidRPr="006E7613">
        <w:rPr>
          <w:rFonts w:ascii="Times New Roman" w:eastAsiaTheme="minorEastAsia" w:hAnsi="Times New Roman"/>
          <w:sz w:val="21"/>
          <w:szCs w:val="20"/>
          <w:lang w:eastAsia="zh-CN"/>
        </w:rPr>
        <w:t>Wechat</w:t>
      </w:r>
      <w:proofErr w:type="spellEnd"/>
      <w:r w:rsidRPr="006E7613">
        <w:rPr>
          <w:rFonts w:ascii="Times New Roman" w:hAnsi="Times New Roman"/>
          <w:b w:val="0"/>
          <w:sz w:val="21"/>
          <w:szCs w:val="20"/>
          <w:lang w:eastAsia="zh-TW"/>
        </w:rPr>
        <w:t xml:space="preserve"> via the link below</w:t>
      </w:r>
      <w:r w:rsidR="00CD32C6" w:rsidRPr="006E7613">
        <w:rPr>
          <w:rFonts w:ascii="Times New Roman" w:eastAsiaTheme="minorEastAsia" w:hAnsi="Times New Roman"/>
          <w:b w:val="0"/>
          <w:sz w:val="21"/>
          <w:szCs w:val="20"/>
          <w:lang w:eastAsia="zh-CN"/>
        </w:rPr>
        <w:t xml:space="preserve"> with CNY</w:t>
      </w:r>
      <w:r w:rsidRPr="006E7613">
        <w:rPr>
          <w:rFonts w:ascii="Times New Roman" w:hAnsi="Times New Roman"/>
          <w:b w:val="0"/>
          <w:sz w:val="21"/>
          <w:szCs w:val="20"/>
          <w:lang w:eastAsia="zh-TW"/>
        </w:rPr>
        <w:t>:</w:t>
      </w:r>
    </w:p>
    <w:p w14:paraId="7C618A46" w14:textId="77777777" w:rsidR="00D36ADD" w:rsidRPr="006E7613" w:rsidRDefault="006A198D" w:rsidP="00D853EE">
      <w:pPr>
        <w:pStyle w:val="a7"/>
        <w:spacing w:afterLines="50" w:after="156"/>
        <w:ind w:left="357" w:firstLineChars="50" w:firstLine="105"/>
        <w:jc w:val="left"/>
        <w:rPr>
          <w:rStyle w:val="a6"/>
          <w:rFonts w:ascii="Times New Roman" w:hAnsi="Times New Roman" w:cs="Times New Roman"/>
          <w:szCs w:val="20"/>
        </w:rPr>
      </w:pPr>
      <w:hyperlink r:id="rId10" w:history="1">
        <w:r w:rsidR="00CD32C6" w:rsidRPr="006E7613">
          <w:rPr>
            <w:rStyle w:val="a6"/>
            <w:rFonts w:ascii="Times New Roman" w:hAnsi="Times New Roman" w:cs="Times New Roman"/>
          </w:rPr>
          <w:t>http://confsys.iconf.org/online-payment/18162</w:t>
        </w:r>
      </w:hyperlink>
    </w:p>
    <w:p w14:paraId="45028901" w14:textId="77777777" w:rsidR="002A711B" w:rsidRPr="006E7613" w:rsidRDefault="002A711B" w:rsidP="002A711B">
      <w:pPr>
        <w:pStyle w:val="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Please fill in the Payment mailbox and Order Number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5300"/>
      </w:tblGrid>
      <w:tr w:rsidR="002A711B" w:rsidRPr="006E7613" w14:paraId="70B6B66B" w14:textId="77777777" w:rsidTr="0051556E">
        <w:trPr>
          <w:trHeight w:val="661"/>
          <w:jc w:val="center"/>
        </w:trPr>
        <w:tc>
          <w:tcPr>
            <w:tcW w:w="4393" w:type="dxa"/>
          </w:tcPr>
          <w:p w14:paraId="0D4EC2A8" w14:textId="77777777" w:rsidR="002A711B" w:rsidRPr="006E7613" w:rsidRDefault="002A711B" w:rsidP="00B83977">
            <w:pPr>
              <w:pStyle w:val="3"/>
              <w:rPr>
                <w:rFonts w:ascii="Times New Roman" w:hAnsi="Times New Roman"/>
                <w:b w:val="0"/>
                <w:sz w:val="21"/>
                <w:szCs w:val="20"/>
                <w:lang w:eastAsia="zh-TW"/>
              </w:rPr>
            </w:pPr>
            <w:r w:rsidRPr="006E7613">
              <w:rPr>
                <w:rFonts w:ascii="Times New Roman" w:hAnsi="Times New Roman"/>
                <w:b w:val="0"/>
                <w:color w:val="FF0000"/>
                <w:sz w:val="21"/>
                <w:szCs w:val="20"/>
                <w:lang w:eastAsia="zh-TW"/>
              </w:rPr>
              <w:t>*</w:t>
            </w:r>
            <w:r w:rsidRPr="006E7613">
              <w:rPr>
                <w:rFonts w:ascii="Times New Roman" w:hAnsi="Times New Roman"/>
                <w:b w:val="0"/>
                <w:sz w:val="21"/>
                <w:szCs w:val="20"/>
                <w:lang w:eastAsia="zh-TW"/>
              </w:rPr>
              <w:t>Payment Mailbox:</w:t>
            </w:r>
          </w:p>
        </w:tc>
        <w:tc>
          <w:tcPr>
            <w:tcW w:w="5300" w:type="dxa"/>
          </w:tcPr>
          <w:p w14:paraId="218E71F6" w14:textId="77777777" w:rsidR="002A711B" w:rsidRPr="006E7613" w:rsidRDefault="002A711B" w:rsidP="00B83977">
            <w:pPr>
              <w:pStyle w:val="3"/>
              <w:rPr>
                <w:rFonts w:ascii="Times New Roman" w:hAnsi="Times New Roman"/>
                <w:b w:val="0"/>
                <w:sz w:val="21"/>
                <w:szCs w:val="20"/>
                <w:lang w:eastAsia="zh-TW"/>
              </w:rPr>
            </w:pPr>
            <w:r w:rsidRPr="006E7613">
              <w:rPr>
                <w:rFonts w:ascii="Times New Roman" w:hAnsi="Times New Roman"/>
                <w:b w:val="0"/>
                <w:color w:val="FF0000"/>
                <w:sz w:val="21"/>
                <w:szCs w:val="20"/>
                <w:lang w:eastAsia="zh-TW"/>
              </w:rPr>
              <w:t>*</w:t>
            </w:r>
            <w:r w:rsidRPr="006E7613">
              <w:rPr>
                <w:rFonts w:ascii="Times New Roman" w:hAnsi="Times New Roman"/>
                <w:b w:val="0"/>
                <w:sz w:val="21"/>
                <w:szCs w:val="20"/>
                <w:lang w:eastAsia="zh-TW"/>
              </w:rPr>
              <w:t>Order Number:</w:t>
            </w:r>
          </w:p>
        </w:tc>
      </w:tr>
    </w:tbl>
    <w:p w14:paraId="2C810EB9" w14:textId="77777777" w:rsidR="002A711B" w:rsidRPr="006E7613" w:rsidRDefault="002A711B" w:rsidP="00D853EE">
      <w:pPr>
        <w:spacing w:beforeLines="50" w:before="156"/>
        <w:rPr>
          <w:rFonts w:ascii="Times New Roman" w:eastAsia="PMingLiU" w:hAnsi="Times New Roman" w:cs="Times New Roman"/>
          <w:b/>
          <w:bCs/>
          <w:kern w:val="0"/>
          <w:sz w:val="22"/>
          <w:lang w:val="en-GB" w:eastAsia="zh-TW"/>
        </w:rPr>
      </w:pPr>
      <w:r w:rsidRPr="006E7613">
        <w:rPr>
          <w:rFonts w:ascii="Times New Roman" w:eastAsia="PMingLiU" w:hAnsi="Times New Roman" w:cs="Times New Roman"/>
          <w:b/>
          <w:bCs/>
          <w:kern w:val="0"/>
          <w:sz w:val="22"/>
          <w:lang w:val="en-GB" w:eastAsia="zh-TW"/>
        </w:rPr>
        <w:t>2. PayPal</w:t>
      </w:r>
    </w:p>
    <w:p w14:paraId="6E1E9FC1" w14:textId="77777777" w:rsidR="002A711B" w:rsidRPr="006E7613" w:rsidRDefault="002A711B" w:rsidP="002A711B">
      <w:pPr>
        <w:pStyle w:val="3"/>
        <w:numPr>
          <w:ilvl w:val="0"/>
          <w:numId w:val="2"/>
        </w:numPr>
        <w:rPr>
          <w:rFonts w:ascii="Times New Roman" w:hAnsi="Times New Roman"/>
          <w:b w:val="0"/>
          <w:color w:val="FF0000"/>
          <w:sz w:val="21"/>
          <w:szCs w:val="22"/>
          <w:lang w:eastAsia="zh-TW"/>
        </w:rPr>
      </w:pPr>
      <w:r w:rsidRPr="006E7613">
        <w:rPr>
          <w:rFonts w:ascii="Times New Roman" w:hAnsi="Times New Roman"/>
          <w:b w:val="0"/>
          <w:sz w:val="21"/>
          <w:szCs w:val="22"/>
          <w:lang w:eastAsia="zh-TW"/>
        </w:rPr>
        <w:t>PayPal Account:</w:t>
      </w:r>
      <w:r w:rsidRPr="006E7613">
        <w:rPr>
          <w:rFonts w:ascii="Times New Roman" w:hAnsi="Times New Roman"/>
          <w:b w:val="0"/>
          <w:color w:val="FF0000"/>
          <w:sz w:val="21"/>
          <w:szCs w:val="22"/>
          <w:lang w:eastAsia="zh-TW"/>
        </w:rPr>
        <w:t xml:space="preserve"> </w:t>
      </w:r>
      <w:hyperlink r:id="rId11" w:history="1">
        <w:r w:rsidR="00ED3A0E" w:rsidRPr="006E7613">
          <w:rPr>
            <w:rStyle w:val="a6"/>
            <w:rFonts w:ascii="Times New Roman" w:hAnsi="Times New Roman"/>
            <w:b w:val="0"/>
            <w:sz w:val="21"/>
            <w:szCs w:val="22"/>
            <w:lang w:eastAsia="zh-TW"/>
          </w:rPr>
          <w:t>pay@academic.net</w:t>
        </w:r>
      </w:hyperlink>
    </w:p>
    <w:p w14:paraId="27E39312" w14:textId="77777777" w:rsidR="002A711B" w:rsidRDefault="00ED3A0E" w:rsidP="00D853EE">
      <w:pPr>
        <w:pStyle w:val="3"/>
        <w:spacing w:afterLines="50" w:after="156"/>
        <w:ind w:left="420"/>
        <w:rPr>
          <w:rFonts w:ascii="Times New Roman" w:eastAsiaTheme="minorEastAsia" w:hAnsi="Times New Roman"/>
          <w:b w:val="0"/>
          <w:sz w:val="21"/>
          <w:szCs w:val="22"/>
          <w:lang w:eastAsia="zh-CN"/>
        </w:rPr>
      </w:pPr>
      <w:r w:rsidRPr="006E7613">
        <w:rPr>
          <w:rFonts w:ascii="Times New Roman" w:eastAsiaTheme="minorEastAsia" w:hAnsi="Times New Roman"/>
          <w:b w:val="0"/>
          <w:sz w:val="21"/>
          <w:szCs w:val="22"/>
          <w:lang w:eastAsia="zh-CN"/>
        </w:rPr>
        <w:t xml:space="preserve">Note: </w:t>
      </w:r>
      <w:r w:rsidRPr="006E7613">
        <w:rPr>
          <w:rFonts w:ascii="Times New Roman" w:eastAsiaTheme="minorEastAsia" w:hAnsi="Times New Roman"/>
          <w:b w:val="0"/>
          <w:sz w:val="21"/>
          <w:szCs w:val="22"/>
          <w:highlight w:val="yellow"/>
          <w:lang w:eastAsia="zh-CN"/>
        </w:rPr>
        <w:t>30usd more</w:t>
      </w:r>
      <w:r w:rsidRPr="006E7613">
        <w:rPr>
          <w:rFonts w:ascii="Times New Roman" w:eastAsiaTheme="minorEastAsia" w:hAnsi="Times New Roman"/>
          <w:b w:val="0"/>
          <w:sz w:val="21"/>
          <w:szCs w:val="22"/>
          <w:lang w:eastAsia="zh-CN"/>
        </w:rPr>
        <w:t xml:space="preserve"> service charge should be covered by registrant.</w:t>
      </w:r>
    </w:p>
    <w:p w14:paraId="608DD900" w14:textId="77777777" w:rsidR="002A711B" w:rsidRPr="006E7613" w:rsidRDefault="002A711B" w:rsidP="00D853EE">
      <w:pPr>
        <w:pStyle w:val="3"/>
        <w:numPr>
          <w:ilvl w:val="0"/>
          <w:numId w:val="2"/>
        </w:numPr>
        <w:spacing w:afterLines="50" w:after="156"/>
        <w:ind w:hangingChars="200"/>
        <w:rPr>
          <w:rFonts w:ascii="Times New Roman" w:hAnsi="Times New Roman"/>
          <w:b w:val="0"/>
          <w:sz w:val="21"/>
          <w:szCs w:val="22"/>
          <w:lang w:eastAsia="zh-TW"/>
        </w:rPr>
      </w:pPr>
      <w:r w:rsidRPr="006E7613">
        <w:rPr>
          <w:rFonts w:ascii="Times New Roman" w:hAnsi="Times New Roman"/>
          <w:b w:val="0"/>
          <w:sz w:val="21"/>
          <w:szCs w:val="22"/>
          <w:lang w:eastAsia="zh-TW"/>
        </w:rPr>
        <w:t>Please fill in the following information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5"/>
        <w:gridCol w:w="5265"/>
      </w:tblGrid>
      <w:tr w:rsidR="002A711B" w:rsidRPr="006E7613" w14:paraId="3B1B7D1F" w14:textId="77777777" w:rsidTr="00D853EE">
        <w:trPr>
          <w:trHeight w:val="523"/>
          <w:jc w:val="center"/>
        </w:trPr>
        <w:tc>
          <w:tcPr>
            <w:tcW w:w="4355" w:type="dxa"/>
          </w:tcPr>
          <w:p w14:paraId="3CCACF6F" w14:textId="77777777" w:rsidR="002A711B" w:rsidRPr="006E7613" w:rsidRDefault="002A711B" w:rsidP="00B83977">
            <w:pPr>
              <w:pStyle w:val="3"/>
              <w:rPr>
                <w:rFonts w:ascii="Times New Roman" w:hAnsi="Times New Roman"/>
                <w:b w:val="0"/>
                <w:sz w:val="21"/>
                <w:szCs w:val="22"/>
                <w:lang w:eastAsia="zh-TW"/>
              </w:rPr>
            </w:pPr>
            <w:r w:rsidRPr="006E7613">
              <w:rPr>
                <w:rFonts w:ascii="Times New Roman" w:hAnsi="Times New Roman"/>
                <w:b w:val="0"/>
                <w:color w:val="FF0000"/>
                <w:sz w:val="21"/>
                <w:szCs w:val="22"/>
                <w:lang w:eastAsia="zh-TW"/>
              </w:rPr>
              <w:lastRenderedPageBreak/>
              <w:t>*</w:t>
            </w:r>
            <w:r w:rsidRPr="006E7613">
              <w:rPr>
                <w:rFonts w:ascii="Times New Roman" w:hAnsi="Times New Roman"/>
                <w:b w:val="0"/>
                <w:sz w:val="21"/>
                <w:szCs w:val="22"/>
                <w:lang w:eastAsia="zh-TW"/>
              </w:rPr>
              <w:t>Remitter’s Mailbox/ PayPal Account:</w:t>
            </w:r>
          </w:p>
        </w:tc>
        <w:tc>
          <w:tcPr>
            <w:tcW w:w="5265" w:type="dxa"/>
          </w:tcPr>
          <w:p w14:paraId="4B84A785" w14:textId="77777777" w:rsidR="002A711B" w:rsidRPr="006E7613" w:rsidRDefault="002A711B" w:rsidP="00B83977">
            <w:pPr>
              <w:pStyle w:val="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Order Number:</w:t>
            </w:r>
          </w:p>
        </w:tc>
      </w:tr>
      <w:tr w:rsidR="002A711B" w:rsidRPr="006E7613" w14:paraId="704B6659" w14:textId="77777777" w:rsidTr="00D853EE">
        <w:trPr>
          <w:trHeight w:val="420"/>
          <w:jc w:val="center"/>
        </w:trPr>
        <w:tc>
          <w:tcPr>
            <w:tcW w:w="4355" w:type="dxa"/>
          </w:tcPr>
          <w:p w14:paraId="289BE601" w14:textId="77777777" w:rsidR="002A711B" w:rsidRPr="006E7613" w:rsidRDefault="002A711B" w:rsidP="00B83977">
            <w:pPr>
              <w:pStyle w:val="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Remit Date:</w:t>
            </w:r>
          </w:p>
        </w:tc>
        <w:tc>
          <w:tcPr>
            <w:tcW w:w="5265" w:type="dxa"/>
          </w:tcPr>
          <w:p w14:paraId="7FD382BC" w14:textId="77777777" w:rsidR="002A711B" w:rsidRPr="006E7613" w:rsidRDefault="002A711B" w:rsidP="00B83977">
            <w:pPr>
              <w:pStyle w:val="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Amount:</w:t>
            </w:r>
          </w:p>
        </w:tc>
      </w:tr>
    </w:tbl>
    <w:p w14:paraId="17A24E82" w14:textId="77777777" w:rsidR="002A711B" w:rsidRPr="006E7613" w:rsidRDefault="0051556E" w:rsidP="00D853EE">
      <w:pPr>
        <w:spacing w:beforeLines="50" w:before="156"/>
        <w:rPr>
          <w:rFonts w:ascii="Times New Roman" w:hAnsi="Times New Roman" w:cs="Times New Roman"/>
          <w:b/>
          <w:sz w:val="22"/>
          <w:szCs w:val="20"/>
          <w:lang w:val="en-GB"/>
        </w:rPr>
      </w:pPr>
      <w:r w:rsidRPr="006E7613">
        <w:rPr>
          <w:rFonts w:ascii="Times New Roman" w:eastAsia="PMingLiU" w:hAnsi="Times New Roman" w:cs="Times New Roman"/>
          <w:b/>
          <w:bCs/>
          <w:kern w:val="0"/>
          <w:sz w:val="22"/>
          <w:lang w:val="en-GB" w:eastAsia="zh-TW"/>
        </w:rPr>
        <w:t xml:space="preserve">3. </w:t>
      </w:r>
      <w:r w:rsidR="002A711B" w:rsidRPr="006E7613">
        <w:rPr>
          <w:rFonts w:ascii="Times New Roman" w:eastAsia="PMingLiU" w:hAnsi="Times New Roman" w:cs="Times New Roman"/>
          <w:b/>
          <w:bCs/>
          <w:kern w:val="0"/>
          <w:sz w:val="22"/>
          <w:lang w:val="en-GB" w:eastAsia="zh-TW"/>
        </w:rPr>
        <w:t>Please</w:t>
      </w:r>
      <w:r w:rsidR="002A711B" w:rsidRPr="006E7613">
        <w:rPr>
          <w:rFonts w:ascii="Times New Roman" w:hAnsi="Times New Roman" w:cs="Times New Roman"/>
          <w:b/>
          <w:sz w:val="22"/>
          <w:szCs w:val="20"/>
          <w:lang w:val="en-GB"/>
        </w:rPr>
        <w:t xml:space="preserve"> </w:t>
      </w:r>
      <w:r w:rsidR="002A711B" w:rsidRPr="006E7613">
        <w:rPr>
          <w:rFonts w:ascii="Times New Roman" w:eastAsia="PMingLiU" w:hAnsi="Times New Roman" w:cs="Times New Roman"/>
          <w:b/>
          <w:bCs/>
          <w:kern w:val="0"/>
          <w:sz w:val="22"/>
          <w:lang w:val="en-GB" w:eastAsia="zh-TW"/>
        </w:rPr>
        <w:t>conta</w:t>
      </w:r>
      <w:r w:rsidR="002A711B" w:rsidRPr="00D853EE">
        <w:rPr>
          <w:rFonts w:ascii="Times New Roman" w:eastAsia="PMingLiU" w:hAnsi="Times New Roman" w:cs="Times New Roman"/>
          <w:b/>
          <w:bCs/>
          <w:kern w:val="0"/>
          <w:sz w:val="22"/>
          <w:lang w:val="en-GB" w:eastAsia="zh-TW"/>
        </w:rPr>
        <w:t>ct</w:t>
      </w:r>
      <w:r w:rsidR="002A711B" w:rsidRPr="00D853EE">
        <w:rPr>
          <w:rFonts w:ascii="Times New Roman" w:hAnsi="Times New Roman" w:cs="Times New Roman"/>
          <w:b/>
          <w:sz w:val="22"/>
          <w:szCs w:val="20"/>
          <w:lang w:val="en-GB"/>
        </w:rPr>
        <w:t xml:space="preserve"> </w:t>
      </w:r>
      <w:r w:rsidRPr="00D853EE">
        <w:rPr>
          <w:rFonts w:ascii="Times New Roman" w:hAnsi="Times New Roman" w:cs="Times New Roman"/>
          <w:b/>
          <w:szCs w:val="23"/>
          <w:shd w:val="clear" w:color="auto" w:fill="FFFFFF"/>
        </w:rPr>
        <w:t>reee_conf@vip.163.com</w:t>
      </w:r>
      <w:r w:rsidR="002A711B" w:rsidRPr="00D853EE">
        <w:rPr>
          <w:rFonts w:ascii="Times New Roman" w:hAnsi="Times New Roman" w:cs="Times New Roman"/>
          <w:b/>
          <w:sz w:val="22"/>
          <w:szCs w:val="20"/>
          <w:lang w:val="en-GB"/>
        </w:rPr>
        <w:t xml:space="preserve"> for</w:t>
      </w:r>
      <w:r w:rsidR="002A711B" w:rsidRPr="006E7613">
        <w:rPr>
          <w:rFonts w:ascii="Times New Roman" w:hAnsi="Times New Roman" w:cs="Times New Roman"/>
          <w:b/>
          <w:sz w:val="22"/>
          <w:szCs w:val="20"/>
          <w:lang w:val="en-GB"/>
        </w:rPr>
        <w:t xml:space="preserve"> the bank </w:t>
      </w:r>
      <w:r w:rsidR="002A711B" w:rsidRPr="006E7613">
        <w:rPr>
          <w:rFonts w:ascii="Times New Roman" w:eastAsia="PMingLiU" w:hAnsi="Times New Roman" w:cs="Times New Roman"/>
          <w:b/>
          <w:bCs/>
          <w:kern w:val="0"/>
          <w:sz w:val="22"/>
          <w:lang w:val="en-GB" w:eastAsia="zh-TW"/>
        </w:rPr>
        <w:t>transfer</w:t>
      </w:r>
      <w:r w:rsidR="002A711B" w:rsidRPr="006E7613">
        <w:rPr>
          <w:rFonts w:ascii="Times New Roman" w:hAnsi="Times New Roman" w:cs="Times New Roman"/>
          <w:b/>
          <w:sz w:val="22"/>
          <w:szCs w:val="20"/>
          <w:lang w:val="en-GB"/>
        </w:rPr>
        <w:t xml:space="preserve"> </w:t>
      </w:r>
      <w:r w:rsidR="002A711B" w:rsidRPr="006E7613">
        <w:rPr>
          <w:rFonts w:ascii="Times New Roman" w:eastAsia="PMingLiU" w:hAnsi="Times New Roman" w:cs="Times New Roman"/>
          <w:b/>
          <w:bCs/>
          <w:kern w:val="0"/>
          <w:sz w:val="22"/>
          <w:lang w:val="en-GB" w:eastAsia="zh-TW"/>
        </w:rPr>
        <w:t>information</w:t>
      </w:r>
      <w:r w:rsidRPr="006E7613">
        <w:rPr>
          <w:rFonts w:ascii="Times New Roman" w:hAnsi="Times New Roman" w:cs="Times New Roman"/>
          <w:b/>
          <w:sz w:val="22"/>
          <w:szCs w:val="20"/>
          <w:lang w:val="en-GB"/>
        </w:rPr>
        <w:t xml:space="preserve"> if you are not </w:t>
      </w:r>
      <w:r w:rsidR="002A711B" w:rsidRPr="006E7613">
        <w:rPr>
          <w:rFonts w:ascii="Times New Roman" w:hAnsi="Times New Roman" w:cs="Times New Roman"/>
          <w:b/>
          <w:sz w:val="22"/>
          <w:szCs w:val="20"/>
          <w:lang w:val="en-GB"/>
        </w:rPr>
        <w:t>able to pay by credit card and PayPal.</w:t>
      </w:r>
      <w:r w:rsidR="00801D13">
        <w:rPr>
          <w:rFonts w:ascii="Times New Roman" w:hAnsi="Times New Roman" w:cs="Times New Roman" w:hint="eastAsia"/>
          <w:b/>
          <w:sz w:val="22"/>
          <w:szCs w:val="20"/>
          <w:lang w:val="en-GB"/>
        </w:rPr>
        <w:t xml:space="preserve"> (</w:t>
      </w:r>
      <w:r w:rsidR="00801D13" w:rsidRPr="006E7613">
        <w:rPr>
          <w:rFonts w:ascii="Times New Roman" w:hAnsi="Times New Roman" w:cs="Times New Roman"/>
          <w:highlight w:val="yellow"/>
        </w:rPr>
        <w:t>30usd more</w:t>
      </w:r>
      <w:r w:rsidR="00801D13" w:rsidRPr="006E7613">
        <w:rPr>
          <w:rFonts w:ascii="Times New Roman" w:hAnsi="Times New Roman" w:cs="Times New Roman"/>
        </w:rPr>
        <w:t xml:space="preserve"> service charge should be covered by registrant</w:t>
      </w:r>
      <w:r w:rsidR="00801D13">
        <w:rPr>
          <w:rFonts w:ascii="Times New Roman" w:hAnsi="Times New Roman" w:cs="Times New Roman" w:hint="eastAsia"/>
        </w:rPr>
        <w:t>)</w:t>
      </w:r>
    </w:p>
    <w:p w14:paraId="48AA938A" w14:textId="77777777" w:rsidR="002A711B" w:rsidRPr="006E7613" w:rsidRDefault="0051556E" w:rsidP="00D853EE">
      <w:pPr>
        <w:spacing w:beforeLines="50" w:before="156" w:afterLines="50" w:after="156"/>
        <w:rPr>
          <w:rFonts w:ascii="Times New Roman" w:eastAsia="PMingLiU" w:hAnsi="Times New Roman" w:cs="Times New Roman"/>
          <w:b/>
          <w:bCs/>
          <w:kern w:val="0"/>
          <w:sz w:val="22"/>
          <w:lang w:val="en-GB" w:eastAsia="zh-TW"/>
        </w:rPr>
      </w:pPr>
      <w:r w:rsidRPr="006E7613">
        <w:rPr>
          <w:rFonts w:ascii="Times New Roman" w:eastAsia="PMingLiU" w:hAnsi="Times New Roman" w:cs="Times New Roman"/>
          <w:b/>
          <w:bCs/>
          <w:kern w:val="0"/>
          <w:sz w:val="22"/>
          <w:lang w:val="en-GB" w:eastAsia="zh-TW"/>
        </w:rPr>
        <w:t xml:space="preserve">4. </w:t>
      </w:r>
      <w:r w:rsidR="002A711B" w:rsidRPr="006E7613">
        <w:rPr>
          <w:rFonts w:ascii="Times New Roman" w:eastAsia="PMingLiU" w:hAnsi="Times New Roman" w:cs="Times New Roman"/>
          <w:b/>
          <w:bCs/>
          <w:kern w:val="0"/>
          <w:sz w:val="22"/>
          <w:lang w:val="en-GB" w:eastAsia="zh-TW"/>
        </w:rPr>
        <w:t>Receipt requirements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01D13" w:rsidRPr="006E7613" w14:paraId="1871888E" w14:textId="77777777" w:rsidTr="00073DC1">
        <w:tc>
          <w:tcPr>
            <w:tcW w:w="9781" w:type="dxa"/>
            <w:shd w:val="clear" w:color="auto" w:fill="auto"/>
          </w:tcPr>
          <w:p w14:paraId="52EAE575" w14:textId="77777777" w:rsidR="00801D13" w:rsidRPr="006E7613" w:rsidRDefault="00801D13" w:rsidP="00B83977">
            <w:pPr>
              <w:pStyle w:val="a8"/>
              <w:spacing w:before="0" w:beforeAutospacing="0" w:after="0" w:afterAutospacing="0"/>
              <w:rPr>
                <w:rFonts w:ascii="Times New Roman" w:hAnsi="Times New Roman" w:cs="Times New Roman"/>
                <w:sz w:val="21"/>
                <w:szCs w:val="20"/>
              </w:rPr>
            </w:pPr>
            <w:r>
              <w:rPr>
                <w:rFonts w:ascii="Times New Roman" w:hAnsi="Times New Roman" w:cs="Times New Roman" w:hint="eastAsia"/>
                <w:sz w:val="21"/>
                <w:szCs w:val="20"/>
              </w:rPr>
              <w:t xml:space="preserve">Bill to: </w:t>
            </w:r>
          </w:p>
        </w:tc>
      </w:tr>
    </w:tbl>
    <w:p w14:paraId="56907B43" w14:textId="77777777" w:rsidR="00DC7813" w:rsidRPr="006E7613" w:rsidRDefault="00801D13" w:rsidP="00D853EE">
      <w:pPr>
        <w:spacing w:beforeLines="50" w:before="156" w:afterLines="50" w:after="156"/>
        <w:rPr>
          <w:rFonts w:ascii="Times New Roman" w:hAnsi="Times New Roman" w:cs="Times New Roman"/>
          <w:b/>
        </w:rPr>
      </w:pPr>
      <w:r>
        <w:rPr>
          <w:rFonts w:ascii="Times New Roman" w:hAnsi="Times New Roman" w:cs="Times New Roman"/>
          <w:b/>
          <w:bCs/>
          <w:iCs/>
          <w:sz w:val="22"/>
          <w:szCs w:val="20"/>
          <w:lang w:val="en-GB"/>
        </w:rPr>
        <w:t>5.</w:t>
      </w:r>
      <w:r>
        <w:rPr>
          <w:rFonts w:ascii="Times New Roman" w:hAnsi="Times New Roman" w:cs="Times New Roman" w:hint="eastAsia"/>
          <w:b/>
        </w:rPr>
        <w:t xml:space="preserve"> </w:t>
      </w:r>
      <w:r w:rsidR="00DC7813" w:rsidRPr="00D853EE">
        <w:rPr>
          <w:rFonts w:ascii="Times New Roman" w:eastAsia="PMingLiU" w:hAnsi="Times New Roman" w:cs="Times New Roman"/>
          <w:b/>
          <w:bCs/>
          <w:kern w:val="0"/>
          <w:sz w:val="22"/>
          <w:lang w:val="en-GB" w:eastAsia="zh-TW"/>
        </w:rPr>
        <w:t>Cancellation</w:t>
      </w:r>
      <w:r w:rsidR="00DC7813" w:rsidRPr="006E7613">
        <w:rPr>
          <w:rFonts w:ascii="Times New Roman" w:hAnsi="Times New Roman" w:cs="Times New Roman"/>
          <w:b/>
        </w:rPr>
        <w:t xml:space="preserve"> Policy</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46"/>
      </w:tblGrid>
      <w:tr w:rsidR="00801D13" w:rsidRPr="00801D13" w14:paraId="421CBF1F" w14:textId="77777777" w:rsidTr="00801D13">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D5A4B5" w14:textId="77777777" w:rsidR="00801D13" w:rsidRPr="00801D13" w:rsidRDefault="00801D13" w:rsidP="00801D13">
            <w:pPr>
              <w:spacing w:after="200"/>
              <w:rPr>
                <w:rFonts w:ascii="Times New Roman" w:hAnsi="Times New Roman" w:cs="Times New Roman"/>
              </w:rPr>
            </w:pPr>
          </w:p>
        </w:tc>
      </w:tr>
      <w:tr w:rsidR="00801D13" w:rsidRPr="00801D13" w14:paraId="2B005AF3" w14:textId="77777777" w:rsidTr="00801D13">
        <w:tc>
          <w:tcPr>
            <w:tcW w:w="0" w:type="auto"/>
            <w:tcBorders>
              <w:top w:val="nil"/>
              <w:left w:val="nil"/>
              <w:bottom w:val="nil"/>
              <w:right w:val="nil"/>
            </w:tcBorders>
            <w:shd w:val="clear" w:color="auto" w:fill="FFFFFF"/>
            <w:tcMar>
              <w:top w:w="0" w:type="dxa"/>
              <w:left w:w="0" w:type="dxa"/>
              <w:bottom w:w="0" w:type="dxa"/>
              <w:right w:w="0" w:type="dxa"/>
            </w:tcMar>
            <w:hideMark/>
          </w:tcPr>
          <w:p w14:paraId="63DCDC68" w14:textId="77777777" w:rsidR="00FE541E" w:rsidRPr="00801D13" w:rsidRDefault="00FE541E" w:rsidP="00C7127D">
            <w:pPr>
              <w:rPr>
                <w:rFonts w:ascii="Times New Roman" w:hAnsi="Times New Roman" w:cs="Times New Roman"/>
              </w:rPr>
            </w:pPr>
          </w:p>
        </w:tc>
      </w:tr>
    </w:tbl>
    <w:p w14:paraId="47ADD599"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Every participant should finish the registration before he can attend the conference. If a registrant is unable to attend an event for any reason, they may substitute, by arrangement with the registrar, someone else of co-authors or from the same institute/organization. Written requests for cancellations must be sent to the REEE Conference Secretary.</w:t>
      </w:r>
    </w:p>
    <w:p w14:paraId="72E826B2"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Cancellations received on or before July 20, 2021 are entitled to refund minus 150 USD processing fee for author registrations, 100 USD processing fee for presenter registrations, or 50 USD processing f</w:t>
      </w:r>
      <w:r>
        <w:rPr>
          <w:rFonts w:ascii="Times New Roman" w:hAnsi="Times New Roman" w:cs="Times New Roman"/>
        </w:rPr>
        <w:t xml:space="preserve">ee for listener registrations. </w:t>
      </w:r>
      <w:r w:rsidRPr="00801D13">
        <w:rPr>
          <w:rFonts w:ascii="Times New Roman" w:hAnsi="Times New Roman" w:cs="Times New Roman"/>
        </w:rPr>
        <w:t xml:space="preserve">No refund will be provided for cancellations after July 20, 2021. </w:t>
      </w:r>
    </w:p>
    <w:p w14:paraId="4F216BE1" w14:textId="77777777"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Personal Reason</w:t>
      </w:r>
    </w:p>
    <w:p w14:paraId="50348242"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The REEE2021 cannot refund or pay any compensation where could not attend the conference is prevented by reason of circumstances which amount to “personal reason”. Such as travel difficulties, visa problems, health</w:t>
      </w:r>
      <w:r>
        <w:rPr>
          <w:rFonts w:ascii="Times New Roman" w:hAnsi="Times New Roman" w:cs="Times New Roman"/>
        </w:rPr>
        <w:t xml:space="preserve"> issues, financial default etc.</w:t>
      </w:r>
    </w:p>
    <w:p w14:paraId="097610EC" w14:textId="77777777"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Force Majeure</w:t>
      </w:r>
    </w:p>
    <w:p w14:paraId="1173D347"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The REEE2021 cannot accept responsibility, refund or pay any compensation where the performance of the conference is prevented or affected by reason of circumstances which amount to “force majeure”.</w:t>
      </w:r>
    </w:p>
    <w:p w14:paraId="237CFE59"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0D364E9D" w14:textId="77777777"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Conference Date and Place Statement</w:t>
      </w:r>
    </w:p>
    <w:p w14:paraId="77728BF0" w14:textId="77777777" w:rsidR="00DC7813" w:rsidRPr="00801D13" w:rsidRDefault="00801D13" w:rsidP="00E8106D">
      <w:pPr>
        <w:spacing w:after="120"/>
        <w:rPr>
          <w:rFonts w:ascii="Times New Roman" w:hAnsi="Times New Roman" w:cs="Times New Roman"/>
        </w:rPr>
      </w:pPr>
      <w:r w:rsidRPr="00801D13">
        <w:rPr>
          <w:rFonts w:ascii="Times New Roman" w:hAnsi="Times New Roman" w:cs="Times New Roman"/>
        </w:rPr>
        <w:t>The organizer has the right to change the date and place of the conference under the reason of amount to “force majeure” circumstances. The participants of the conference are obliged to cooperate with the organizer's change and refund policy.</w:t>
      </w:r>
    </w:p>
    <w:p w14:paraId="006F6B28"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Thanks for your time,</w:t>
      </w:r>
      <w:r w:rsidR="00E8106D">
        <w:rPr>
          <w:rFonts w:ascii="Times New Roman" w:hAnsi="Times New Roman" w:cs="Times New Roman" w:hint="eastAsia"/>
        </w:rPr>
        <w:t xml:space="preserve"> look </w:t>
      </w:r>
      <w:r w:rsidR="00E8106D">
        <w:rPr>
          <w:rFonts w:ascii="Times New Roman" w:hAnsi="Times New Roman" w:cs="Times New Roman"/>
        </w:rPr>
        <w:t>forwa</w:t>
      </w:r>
      <w:r w:rsidR="00E8106D">
        <w:rPr>
          <w:rFonts w:ascii="Times New Roman" w:hAnsi="Times New Roman" w:cs="Times New Roman" w:hint="eastAsia"/>
        </w:rPr>
        <w:t>rd to your participation!</w:t>
      </w:r>
    </w:p>
    <w:p w14:paraId="4D6E7F79" w14:textId="77777777" w:rsidR="005C24E1" w:rsidRPr="006E7613" w:rsidRDefault="005C24E1" w:rsidP="0051556E">
      <w:pPr>
        <w:spacing w:line="276" w:lineRule="auto"/>
        <w:rPr>
          <w:rFonts w:ascii="Times New Roman" w:eastAsia="宋体" w:hAnsi="Times New Roman" w:cs="Times New Roman"/>
          <w:b/>
          <w:bCs/>
          <w:color w:val="5D5D5D"/>
          <w:kern w:val="0"/>
          <w:sz w:val="22"/>
          <w:szCs w:val="18"/>
        </w:rPr>
      </w:pPr>
      <w:r w:rsidRPr="006E7613">
        <w:rPr>
          <w:rFonts w:ascii="Times New Roman" w:eastAsia="宋体" w:hAnsi="Times New Roman" w:cs="Times New Roman"/>
          <w:b/>
          <w:bCs/>
          <w:color w:val="5D5D5D"/>
          <w:kern w:val="0"/>
          <w:sz w:val="22"/>
          <w:szCs w:val="18"/>
        </w:rPr>
        <w:t xml:space="preserve"> </w:t>
      </w:r>
    </w:p>
    <w:p w14:paraId="231D29AA" w14:textId="77777777" w:rsidR="005C24E1" w:rsidRPr="006E7613" w:rsidRDefault="004D56BA" w:rsidP="00637ECE">
      <w:pPr>
        <w:spacing w:line="276" w:lineRule="auto"/>
        <w:jc w:val="left"/>
        <w:rPr>
          <w:rFonts w:ascii="Times New Roman" w:eastAsia="宋体" w:hAnsi="Times New Roman" w:cs="Times New Roman"/>
          <w:b/>
          <w:bCs/>
          <w:color w:val="5D5D5D"/>
          <w:kern w:val="0"/>
          <w:szCs w:val="18"/>
        </w:rPr>
      </w:pPr>
      <w:r w:rsidRPr="006E7613">
        <w:rPr>
          <w:rFonts w:ascii="Times New Roman" w:eastAsia="宋体" w:hAnsi="Times New Roman" w:cs="Times New Roman"/>
          <w:b/>
          <w:bCs/>
          <w:color w:val="5D5D5D"/>
          <w:kern w:val="0"/>
          <w:szCs w:val="18"/>
        </w:rPr>
        <w:t>REEE</w:t>
      </w:r>
      <w:r w:rsidR="00ED3A0E" w:rsidRPr="006E7613">
        <w:rPr>
          <w:rFonts w:ascii="Times New Roman" w:eastAsia="宋体" w:hAnsi="Times New Roman" w:cs="Times New Roman"/>
          <w:b/>
          <w:bCs/>
          <w:color w:val="5D5D5D"/>
          <w:kern w:val="0"/>
          <w:szCs w:val="18"/>
        </w:rPr>
        <w:t xml:space="preserve"> 20</w:t>
      </w:r>
      <w:r w:rsidR="004E3650" w:rsidRPr="006E7613">
        <w:rPr>
          <w:rFonts w:ascii="Times New Roman" w:eastAsia="宋体" w:hAnsi="Times New Roman" w:cs="Times New Roman"/>
          <w:b/>
          <w:bCs/>
          <w:color w:val="5D5D5D"/>
          <w:kern w:val="0"/>
          <w:szCs w:val="18"/>
        </w:rPr>
        <w:t>2</w:t>
      </w:r>
      <w:r w:rsidR="00801D13">
        <w:rPr>
          <w:rFonts w:ascii="Times New Roman" w:eastAsia="宋体" w:hAnsi="Times New Roman" w:cs="Times New Roman" w:hint="eastAsia"/>
          <w:b/>
          <w:bCs/>
          <w:color w:val="5D5D5D"/>
          <w:kern w:val="0"/>
          <w:szCs w:val="18"/>
        </w:rPr>
        <w:t>1</w:t>
      </w:r>
    </w:p>
    <w:p w14:paraId="30D4227F" w14:textId="77777777" w:rsidR="005C24E1" w:rsidRPr="006E7613" w:rsidRDefault="005C24E1" w:rsidP="00637ECE">
      <w:pPr>
        <w:spacing w:line="276" w:lineRule="auto"/>
        <w:jc w:val="left"/>
        <w:rPr>
          <w:rFonts w:ascii="Times New Roman" w:eastAsia="宋体" w:hAnsi="Times New Roman" w:cs="Times New Roman"/>
          <w:b/>
          <w:bCs/>
          <w:color w:val="5D5D5D"/>
          <w:kern w:val="0"/>
          <w:szCs w:val="18"/>
        </w:rPr>
      </w:pPr>
      <w:r w:rsidRPr="006E7613">
        <w:rPr>
          <w:rFonts w:ascii="Times New Roman" w:eastAsia="宋体" w:hAnsi="Times New Roman" w:cs="Times New Roman"/>
          <w:b/>
          <w:bCs/>
          <w:color w:val="5D5D5D"/>
          <w:kern w:val="0"/>
          <w:szCs w:val="18"/>
        </w:rPr>
        <w:t>Organizing Committee</w:t>
      </w:r>
    </w:p>
    <w:sectPr w:rsidR="005C24E1" w:rsidRPr="006E7613" w:rsidSect="00AA1918">
      <w:headerReference w:type="default" r:id="rId1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4E248" w14:textId="77777777" w:rsidR="006A198D" w:rsidRDefault="006A198D" w:rsidP="00AA1918">
      <w:r>
        <w:separator/>
      </w:r>
    </w:p>
  </w:endnote>
  <w:endnote w:type="continuationSeparator" w:id="0">
    <w:p w14:paraId="4051CB3B" w14:textId="77777777" w:rsidR="006A198D" w:rsidRDefault="006A198D" w:rsidP="00A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2C58" w14:textId="77777777" w:rsidR="005D2674" w:rsidRPr="004D56BA" w:rsidRDefault="005D2674" w:rsidP="004D56B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F45F" w14:textId="77777777" w:rsidR="006A198D" w:rsidRDefault="006A198D" w:rsidP="00AA1918">
      <w:r>
        <w:separator/>
      </w:r>
    </w:p>
  </w:footnote>
  <w:footnote w:type="continuationSeparator" w:id="0">
    <w:p w14:paraId="16D1DD74" w14:textId="77777777" w:rsidR="006A198D" w:rsidRDefault="006A198D" w:rsidP="00AA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720A" w14:textId="77777777" w:rsidR="00AA1918" w:rsidRPr="00AA1918" w:rsidRDefault="00AA1918" w:rsidP="00AA1918">
    <w:pPr>
      <w:pStyle w:val="a3"/>
      <w:jc w:val="left"/>
      <w:rPr>
        <w:rFonts w:cstheme="minorHAnsi"/>
        <w:bCs/>
        <w:color w:val="272C30"/>
        <w:sz w:val="24"/>
        <w:szCs w:val="26"/>
        <w:shd w:val="clear" w:color="auto" w:fill="FFFFFF"/>
      </w:rPr>
    </w:pPr>
  </w:p>
  <w:p w14:paraId="1E28EBEF" w14:textId="77777777" w:rsidR="00B81F16" w:rsidRPr="006E7613" w:rsidRDefault="004D56BA" w:rsidP="00637ECE">
    <w:pPr>
      <w:pStyle w:val="a3"/>
      <w:rPr>
        <w:rFonts w:ascii="Times New Roman" w:hAnsi="Times New Roman" w:cs="Times New Roman"/>
        <w:b/>
        <w:sz w:val="24"/>
        <w:shd w:val="clear" w:color="auto" w:fill="FFFFFF"/>
      </w:rPr>
    </w:pPr>
    <w:r w:rsidRPr="006E7613">
      <w:rPr>
        <w:rFonts w:ascii="Times New Roman" w:hAnsi="Times New Roman" w:cs="Times New Roman"/>
        <w:b/>
        <w:sz w:val="24"/>
        <w:shd w:val="clear" w:color="auto" w:fill="FFFFFF"/>
      </w:rPr>
      <w:t>20</w:t>
    </w:r>
    <w:r w:rsidR="00E62F2C" w:rsidRPr="006E7613">
      <w:rPr>
        <w:rFonts w:ascii="Times New Roman" w:hAnsi="Times New Roman" w:cs="Times New Roman"/>
        <w:b/>
        <w:sz w:val="24"/>
        <w:shd w:val="clear" w:color="auto" w:fill="FFFFFF"/>
      </w:rPr>
      <w:t>20</w:t>
    </w:r>
    <w:r w:rsidR="00B81F16" w:rsidRPr="006E7613">
      <w:rPr>
        <w:rFonts w:ascii="Times New Roman" w:hAnsi="Times New Roman" w:cs="Times New Roman"/>
        <w:b/>
        <w:sz w:val="24"/>
        <w:shd w:val="clear" w:color="auto" w:fill="FFFFFF"/>
      </w:rPr>
      <w:t xml:space="preserve"> </w:t>
    </w:r>
    <w:r w:rsidR="006E7613" w:rsidRPr="006E7613">
      <w:rPr>
        <w:rFonts w:ascii="Times New Roman" w:hAnsi="Times New Roman" w:cs="Times New Roman"/>
        <w:b/>
        <w:sz w:val="24"/>
        <w:shd w:val="clear" w:color="auto" w:fill="FFFFFF"/>
      </w:rPr>
      <w:t>4th</w:t>
    </w:r>
    <w:r w:rsidRPr="006E7613">
      <w:rPr>
        <w:rFonts w:ascii="Times New Roman" w:hAnsi="Times New Roman" w:cs="Times New Roman"/>
        <w:b/>
        <w:sz w:val="24"/>
        <w:shd w:val="clear" w:color="auto" w:fill="FFFFFF"/>
      </w:rPr>
      <w:t xml:space="preserve"> International Conference on Renewable Energy and Environment Engineering </w:t>
    </w:r>
  </w:p>
  <w:p w14:paraId="22F004DF" w14:textId="77777777" w:rsidR="00637ECE" w:rsidRPr="006E7613" w:rsidRDefault="00B81F16" w:rsidP="00B81F16">
    <w:pPr>
      <w:pStyle w:val="a3"/>
      <w:rPr>
        <w:rFonts w:ascii="Times New Roman" w:hAnsi="Times New Roman" w:cs="Times New Roman"/>
        <w:b/>
        <w:sz w:val="24"/>
        <w:shd w:val="clear" w:color="auto" w:fill="FFFFFF"/>
      </w:rPr>
    </w:pPr>
    <w:r w:rsidRPr="006E7613">
      <w:rPr>
        <w:rFonts w:ascii="Times New Roman" w:hAnsi="Times New Roman" w:cs="Times New Roman"/>
        <w:b/>
        <w:sz w:val="24"/>
        <w:shd w:val="clear" w:color="auto" w:fill="FFFFFF"/>
      </w:rPr>
      <w:t>(REEE 20</w:t>
    </w:r>
    <w:r w:rsidR="00E62F2C" w:rsidRPr="006E7613">
      <w:rPr>
        <w:rFonts w:ascii="Times New Roman" w:hAnsi="Times New Roman" w:cs="Times New Roman"/>
        <w:b/>
        <w:sz w:val="24"/>
        <w:shd w:val="clear" w:color="auto" w:fill="FFFFFF"/>
      </w:rPr>
      <w:t>2</w:t>
    </w:r>
    <w:r w:rsidR="006E7613" w:rsidRPr="006E7613">
      <w:rPr>
        <w:rFonts w:ascii="Times New Roman" w:hAnsi="Times New Roman" w:cs="Times New Roman"/>
        <w:b/>
        <w:sz w:val="24"/>
        <w:shd w:val="clear" w:color="auto" w:fill="FFFFFF"/>
      </w:rPr>
      <w:t>1</w:t>
    </w:r>
    <w:r w:rsidR="004D56BA" w:rsidRPr="006E7613">
      <w:rPr>
        <w:rFonts w:ascii="Times New Roman" w:hAnsi="Times New Roman" w:cs="Times New Roman"/>
        <w:b/>
        <w:sz w:val="24"/>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223"/>
    <w:multiLevelType w:val="hybridMultilevel"/>
    <w:tmpl w:val="EA86DB78"/>
    <w:lvl w:ilvl="0" w:tplc="AA48042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9C7AFE"/>
    <w:multiLevelType w:val="hybridMultilevel"/>
    <w:tmpl w:val="E8B88DF4"/>
    <w:lvl w:ilvl="0" w:tplc="0E703E9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6879CA"/>
    <w:multiLevelType w:val="hybridMultilevel"/>
    <w:tmpl w:val="B2447880"/>
    <w:lvl w:ilvl="0" w:tplc="3E662842">
      <w:start w:val="1"/>
      <w:numFmt w:val="upperRoman"/>
      <w:suff w:val="space"/>
      <w:lvlText w:val="%1."/>
      <w:lvlJc w:val="left"/>
      <w:pPr>
        <w:ind w:left="720" w:hanging="720"/>
      </w:pPr>
      <w:rPr>
        <w:rFonts w:eastAsia="PMingLiU" w:hint="default"/>
        <w:b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BD13A9"/>
    <w:multiLevelType w:val="hybridMultilevel"/>
    <w:tmpl w:val="EB2C8B20"/>
    <w:lvl w:ilvl="0" w:tplc="BF7A23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AC3ACD"/>
    <w:multiLevelType w:val="hybridMultilevel"/>
    <w:tmpl w:val="1D98A6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236DDE"/>
    <w:multiLevelType w:val="hybridMultilevel"/>
    <w:tmpl w:val="DA0C8D9E"/>
    <w:lvl w:ilvl="0" w:tplc="21E6D5E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BD81E7A"/>
    <w:multiLevelType w:val="hybridMultilevel"/>
    <w:tmpl w:val="EF9E06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2"/>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00"/>
    <w:rsid w:val="00096000"/>
    <w:rsid w:val="000D5783"/>
    <w:rsid w:val="001233B6"/>
    <w:rsid w:val="00137DA5"/>
    <w:rsid w:val="00137FED"/>
    <w:rsid w:val="00150AD2"/>
    <w:rsid w:val="00177EE6"/>
    <w:rsid w:val="001D11EB"/>
    <w:rsid w:val="00215E6E"/>
    <w:rsid w:val="002611BB"/>
    <w:rsid w:val="00274A91"/>
    <w:rsid w:val="00280D5B"/>
    <w:rsid w:val="002A711B"/>
    <w:rsid w:val="00307C1F"/>
    <w:rsid w:val="00327A60"/>
    <w:rsid w:val="003D2B6F"/>
    <w:rsid w:val="003E6ABD"/>
    <w:rsid w:val="0048388C"/>
    <w:rsid w:val="0049272F"/>
    <w:rsid w:val="004B56FC"/>
    <w:rsid w:val="004C2EC2"/>
    <w:rsid w:val="004D56BA"/>
    <w:rsid w:val="004D71CB"/>
    <w:rsid w:val="004E3650"/>
    <w:rsid w:val="0051556E"/>
    <w:rsid w:val="00545A3D"/>
    <w:rsid w:val="0055569F"/>
    <w:rsid w:val="005C24E1"/>
    <w:rsid w:val="005D2674"/>
    <w:rsid w:val="00637ECE"/>
    <w:rsid w:val="00672D74"/>
    <w:rsid w:val="00696CD5"/>
    <w:rsid w:val="006A198D"/>
    <w:rsid w:val="006C69A3"/>
    <w:rsid w:val="006D4950"/>
    <w:rsid w:val="006E7613"/>
    <w:rsid w:val="006F7768"/>
    <w:rsid w:val="00713EB6"/>
    <w:rsid w:val="00771592"/>
    <w:rsid w:val="007A614F"/>
    <w:rsid w:val="007B170B"/>
    <w:rsid w:val="007D2058"/>
    <w:rsid w:val="00801D13"/>
    <w:rsid w:val="00832309"/>
    <w:rsid w:val="008E2E76"/>
    <w:rsid w:val="008E7617"/>
    <w:rsid w:val="009201EB"/>
    <w:rsid w:val="0097773C"/>
    <w:rsid w:val="009B2921"/>
    <w:rsid w:val="00A00EE6"/>
    <w:rsid w:val="00A94681"/>
    <w:rsid w:val="00AA1918"/>
    <w:rsid w:val="00AB3280"/>
    <w:rsid w:val="00B35199"/>
    <w:rsid w:val="00B72490"/>
    <w:rsid w:val="00B81F16"/>
    <w:rsid w:val="00C35AA8"/>
    <w:rsid w:val="00C7127D"/>
    <w:rsid w:val="00C767DC"/>
    <w:rsid w:val="00C77F71"/>
    <w:rsid w:val="00CB2EAE"/>
    <w:rsid w:val="00CC4CA4"/>
    <w:rsid w:val="00CD32C6"/>
    <w:rsid w:val="00CF373D"/>
    <w:rsid w:val="00D14054"/>
    <w:rsid w:val="00D36ADD"/>
    <w:rsid w:val="00D853EE"/>
    <w:rsid w:val="00D92384"/>
    <w:rsid w:val="00DC7813"/>
    <w:rsid w:val="00E149E4"/>
    <w:rsid w:val="00E339DC"/>
    <w:rsid w:val="00E33D7B"/>
    <w:rsid w:val="00E62F2C"/>
    <w:rsid w:val="00E8106D"/>
    <w:rsid w:val="00ED3A0E"/>
    <w:rsid w:val="00F21174"/>
    <w:rsid w:val="00F511C5"/>
    <w:rsid w:val="00F64B4C"/>
    <w:rsid w:val="00FD635A"/>
    <w:rsid w:val="00FE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1918"/>
    <w:rPr>
      <w:sz w:val="18"/>
      <w:szCs w:val="18"/>
    </w:rPr>
  </w:style>
  <w:style w:type="paragraph" w:styleId="a4">
    <w:name w:val="footer"/>
    <w:basedOn w:val="a"/>
    <w:link w:val="Char0"/>
    <w:uiPriority w:val="99"/>
    <w:unhideWhenUsed/>
    <w:rsid w:val="00AA1918"/>
    <w:pPr>
      <w:tabs>
        <w:tab w:val="center" w:pos="4153"/>
        <w:tab w:val="right" w:pos="8306"/>
      </w:tabs>
      <w:snapToGrid w:val="0"/>
      <w:jc w:val="left"/>
    </w:pPr>
    <w:rPr>
      <w:sz w:val="18"/>
      <w:szCs w:val="18"/>
    </w:rPr>
  </w:style>
  <w:style w:type="character" w:customStyle="1" w:styleId="Char0">
    <w:name w:val="页脚 Char"/>
    <w:basedOn w:val="a0"/>
    <w:link w:val="a4"/>
    <w:uiPriority w:val="99"/>
    <w:rsid w:val="00AA1918"/>
    <w:rPr>
      <w:sz w:val="18"/>
      <w:szCs w:val="18"/>
    </w:rPr>
  </w:style>
  <w:style w:type="character" w:customStyle="1" w:styleId="apple-converted-space">
    <w:name w:val="apple-converted-space"/>
    <w:rsid w:val="00AA1918"/>
  </w:style>
  <w:style w:type="character" w:customStyle="1" w:styleId="5Char">
    <w:name w:val="标题 5 Char"/>
    <w:basedOn w:val="a0"/>
    <w:link w:val="5"/>
    <w:uiPriority w:val="9"/>
    <w:rsid w:val="00B72490"/>
    <w:rPr>
      <w:rFonts w:ascii="Times New Roman" w:eastAsia="Times New Roman" w:hAnsi="Times New Roman" w:cs="Times New Roman"/>
      <w:b/>
      <w:bCs/>
      <w:kern w:val="0"/>
      <w:sz w:val="20"/>
      <w:szCs w:val="20"/>
    </w:rPr>
  </w:style>
  <w:style w:type="table" w:styleId="a5">
    <w:name w:val="Table Grid"/>
    <w:basedOn w:val="a1"/>
    <w:uiPriority w:val="39"/>
    <w:rsid w:val="005C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5C24E1"/>
    <w:rPr>
      <w:color w:val="0000FF"/>
      <w:u w:val="single"/>
    </w:rPr>
  </w:style>
  <w:style w:type="paragraph" w:styleId="3">
    <w:name w:val="Body Text 3"/>
    <w:basedOn w:val="a"/>
    <w:link w:val="3Char"/>
    <w:rsid w:val="005C24E1"/>
    <w:pPr>
      <w:widowControl/>
      <w:jc w:val="left"/>
    </w:pPr>
    <w:rPr>
      <w:rFonts w:ascii="Arial" w:eastAsia="PMingLiU" w:hAnsi="Arial" w:cs="Times New Roman"/>
      <w:b/>
      <w:bCs/>
      <w:kern w:val="0"/>
      <w:sz w:val="24"/>
      <w:szCs w:val="24"/>
      <w:lang w:val="en-GB" w:eastAsia="es-ES"/>
    </w:rPr>
  </w:style>
  <w:style w:type="character" w:customStyle="1" w:styleId="3Char">
    <w:name w:val="正文文本 3 Char"/>
    <w:basedOn w:val="a0"/>
    <w:link w:val="3"/>
    <w:rsid w:val="005C24E1"/>
    <w:rPr>
      <w:rFonts w:ascii="Arial" w:eastAsia="PMingLiU" w:hAnsi="Arial" w:cs="Times New Roman"/>
      <w:b/>
      <w:bCs/>
      <w:kern w:val="0"/>
      <w:sz w:val="24"/>
      <w:szCs w:val="24"/>
      <w:lang w:val="en-GB" w:eastAsia="es-ES"/>
    </w:rPr>
  </w:style>
  <w:style w:type="paragraph" w:styleId="a7">
    <w:name w:val="List Paragraph"/>
    <w:basedOn w:val="a"/>
    <w:uiPriority w:val="34"/>
    <w:qFormat/>
    <w:rsid w:val="002A711B"/>
    <w:pPr>
      <w:ind w:firstLineChars="200" w:firstLine="420"/>
    </w:pPr>
  </w:style>
  <w:style w:type="paragraph" w:styleId="a8">
    <w:name w:val="Normal (Web)"/>
    <w:basedOn w:val="a"/>
    <w:uiPriority w:val="99"/>
    <w:unhideWhenUsed/>
    <w:rsid w:val="002A711B"/>
    <w:pPr>
      <w:widowControl/>
      <w:spacing w:before="100" w:beforeAutospacing="1" w:after="100" w:afterAutospacing="1"/>
      <w:jc w:val="left"/>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1918"/>
    <w:rPr>
      <w:sz w:val="18"/>
      <w:szCs w:val="18"/>
    </w:rPr>
  </w:style>
  <w:style w:type="paragraph" w:styleId="a4">
    <w:name w:val="footer"/>
    <w:basedOn w:val="a"/>
    <w:link w:val="Char0"/>
    <w:uiPriority w:val="99"/>
    <w:unhideWhenUsed/>
    <w:rsid w:val="00AA1918"/>
    <w:pPr>
      <w:tabs>
        <w:tab w:val="center" w:pos="4153"/>
        <w:tab w:val="right" w:pos="8306"/>
      </w:tabs>
      <w:snapToGrid w:val="0"/>
      <w:jc w:val="left"/>
    </w:pPr>
    <w:rPr>
      <w:sz w:val="18"/>
      <w:szCs w:val="18"/>
    </w:rPr>
  </w:style>
  <w:style w:type="character" w:customStyle="1" w:styleId="Char0">
    <w:name w:val="页脚 Char"/>
    <w:basedOn w:val="a0"/>
    <w:link w:val="a4"/>
    <w:uiPriority w:val="99"/>
    <w:rsid w:val="00AA1918"/>
    <w:rPr>
      <w:sz w:val="18"/>
      <w:szCs w:val="18"/>
    </w:rPr>
  </w:style>
  <w:style w:type="character" w:customStyle="1" w:styleId="apple-converted-space">
    <w:name w:val="apple-converted-space"/>
    <w:rsid w:val="00AA1918"/>
  </w:style>
  <w:style w:type="character" w:customStyle="1" w:styleId="5Char">
    <w:name w:val="标题 5 Char"/>
    <w:basedOn w:val="a0"/>
    <w:link w:val="5"/>
    <w:uiPriority w:val="9"/>
    <w:rsid w:val="00B72490"/>
    <w:rPr>
      <w:rFonts w:ascii="Times New Roman" w:eastAsia="Times New Roman" w:hAnsi="Times New Roman" w:cs="Times New Roman"/>
      <w:b/>
      <w:bCs/>
      <w:kern w:val="0"/>
      <w:sz w:val="20"/>
      <w:szCs w:val="20"/>
    </w:rPr>
  </w:style>
  <w:style w:type="table" w:styleId="a5">
    <w:name w:val="Table Grid"/>
    <w:basedOn w:val="a1"/>
    <w:uiPriority w:val="39"/>
    <w:rsid w:val="005C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5C24E1"/>
    <w:rPr>
      <w:color w:val="0000FF"/>
      <w:u w:val="single"/>
    </w:rPr>
  </w:style>
  <w:style w:type="paragraph" w:styleId="3">
    <w:name w:val="Body Text 3"/>
    <w:basedOn w:val="a"/>
    <w:link w:val="3Char"/>
    <w:rsid w:val="005C24E1"/>
    <w:pPr>
      <w:widowControl/>
      <w:jc w:val="left"/>
    </w:pPr>
    <w:rPr>
      <w:rFonts w:ascii="Arial" w:eastAsia="PMingLiU" w:hAnsi="Arial" w:cs="Times New Roman"/>
      <w:b/>
      <w:bCs/>
      <w:kern w:val="0"/>
      <w:sz w:val="24"/>
      <w:szCs w:val="24"/>
      <w:lang w:val="en-GB" w:eastAsia="es-ES"/>
    </w:rPr>
  </w:style>
  <w:style w:type="character" w:customStyle="1" w:styleId="3Char">
    <w:name w:val="正文文本 3 Char"/>
    <w:basedOn w:val="a0"/>
    <w:link w:val="3"/>
    <w:rsid w:val="005C24E1"/>
    <w:rPr>
      <w:rFonts w:ascii="Arial" w:eastAsia="PMingLiU" w:hAnsi="Arial" w:cs="Times New Roman"/>
      <w:b/>
      <w:bCs/>
      <w:kern w:val="0"/>
      <w:sz w:val="24"/>
      <w:szCs w:val="24"/>
      <w:lang w:val="en-GB" w:eastAsia="es-ES"/>
    </w:rPr>
  </w:style>
  <w:style w:type="paragraph" w:styleId="a7">
    <w:name w:val="List Paragraph"/>
    <w:basedOn w:val="a"/>
    <w:uiPriority w:val="34"/>
    <w:qFormat/>
    <w:rsid w:val="002A711B"/>
    <w:pPr>
      <w:ind w:firstLineChars="200" w:firstLine="420"/>
    </w:pPr>
  </w:style>
  <w:style w:type="paragraph" w:styleId="a8">
    <w:name w:val="Normal (Web)"/>
    <w:basedOn w:val="a"/>
    <w:uiPriority w:val="99"/>
    <w:unhideWhenUsed/>
    <w:rsid w:val="002A711B"/>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0416">
      <w:bodyDiv w:val="1"/>
      <w:marLeft w:val="0"/>
      <w:marRight w:val="0"/>
      <w:marTop w:val="0"/>
      <w:marBottom w:val="0"/>
      <w:divBdr>
        <w:top w:val="none" w:sz="0" w:space="0" w:color="auto"/>
        <w:left w:val="none" w:sz="0" w:space="0" w:color="auto"/>
        <w:bottom w:val="none" w:sz="0" w:space="0" w:color="auto"/>
        <w:right w:val="none" w:sz="0" w:space="0" w:color="auto"/>
      </w:divBdr>
    </w:div>
    <w:div w:id="1260985040">
      <w:bodyDiv w:val="1"/>
      <w:marLeft w:val="0"/>
      <w:marRight w:val="0"/>
      <w:marTop w:val="0"/>
      <w:marBottom w:val="0"/>
      <w:divBdr>
        <w:top w:val="none" w:sz="0" w:space="0" w:color="auto"/>
        <w:left w:val="none" w:sz="0" w:space="0" w:color="auto"/>
        <w:bottom w:val="none" w:sz="0" w:space="0" w:color="auto"/>
        <w:right w:val="none" w:sz="0" w:space="0" w:color="auto"/>
      </w:divBdr>
    </w:div>
    <w:div w:id="1264918448">
      <w:bodyDiv w:val="1"/>
      <w:marLeft w:val="0"/>
      <w:marRight w:val="0"/>
      <w:marTop w:val="0"/>
      <w:marBottom w:val="0"/>
      <w:divBdr>
        <w:top w:val="none" w:sz="0" w:space="0" w:color="auto"/>
        <w:left w:val="none" w:sz="0" w:space="0" w:color="auto"/>
        <w:bottom w:val="none" w:sz="0" w:space="0" w:color="auto"/>
        <w:right w:val="none" w:sz="0" w:space="0" w:color="auto"/>
      </w:divBdr>
      <w:divsChild>
        <w:div w:id="1194465007">
          <w:marLeft w:val="0"/>
          <w:marRight w:val="0"/>
          <w:marTop w:val="0"/>
          <w:marBottom w:val="0"/>
          <w:divBdr>
            <w:top w:val="none" w:sz="0" w:space="0" w:color="auto"/>
            <w:left w:val="none" w:sz="0" w:space="0" w:color="auto"/>
            <w:bottom w:val="none" w:sz="0" w:space="0" w:color="auto"/>
            <w:right w:val="none" w:sz="0" w:space="0" w:color="auto"/>
          </w:divBdr>
          <w:divsChild>
            <w:div w:id="240414176">
              <w:marLeft w:val="-225"/>
              <w:marRight w:val="-225"/>
              <w:marTop w:val="0"/>
              <w:marBottom w:val="0"/>
              <w:divBdr>
                <w:top w:val="none" w:sz="0" w:space="0" w:color="auto"/>
                <w:left w:val="none" w:sz="0" w:space="0" w:color="auto"/>
                <w:bottom w:val="none" w:sz="0" w:space="0" w:color="auto"/>
                <w:right w:val="none" w:sz="0" w:space="0" w:color="auto"/>
              </w:divBdr>
              <w:divsChild>
                <w:div w:id="1942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fsys.iconf.org/online-payment/18162" TargetMode="External"/><Relationship Id="rId4" Type="http://schemas.microsoft.com/office/2007/relationships/stylesWithEffects" Target="stylesWithEffects.xml"/><Relationship Id="rId9" Type="http://schemas.openxmlformats.org/officeDocument/2006/relationships/hyperlink" Target="http://confsys.iconf.org/online-payment/1816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4617-7135-4732-9F83-B54F8D0D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8</cp:revision>
  <dcterms:created xsi:type="dcterms:W3CDTF">2021-03-03T03:18:00Z</dcterms:created>
  <dcterms:modified xsi:type="dcterms:W3CDTF">2021-07-31T09:55:00Z</dcterms:modified>
</cp:coreProperties>
</file>